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89256" w14:textId="791CF599" w:rsidR="00E15450" w:rsidRDefault="00E15450" w:rsidP="00E15450">
      <w:pPr>
        <w:spacing w:after="0" w:line="240" w:lineRule="auto"/>
        <w:rPr>
          <w:rFonts w:ascii="Times New Roman" w:eastAsia="Times New Roman" w:hAnsi="Times New Roman" w:cs="Times New Roman"/>
          <w:color w:val="2A2A2A"/>
          <w:sz w:val="24"/>
          <w:shd w:val="clear" w:color="auto" w:fill="FFFFFF"/>
        </w:rPr>
      </w:pP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t>Shira Reisman</w:t>
      </w:r>
    </w:p>
    <w:p w14:paraId="18CA297D" w14:textId="77777777" w:rsidR="00E15450" w:rsidRDefault="00E15450" w:rsidP="00E15450">
      <w:pPr>
        <w:spacing w:after="0" w:line="240" w:lineRule="auto"/>
        <w:rPr>
          <w:rFonts w:ascii="Times New Roman" w:eastAsia="Times New Roman" w:hAnsi="Times New Roman" w:cs="Times New Roman"/>
          <w:color w:val="2A2A2A"/>
          <w:sz w:val="24"/>
          <w:shd w:val="clear" w:color="auto" w:fill="FFFFFF"/>
        </w:rPr>
      </w:pP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r>
        <w:rPr>
          <w:rFonts w:ascii="Times New Roman" w:eastAsia="Times New Roman" w:hAnsi="Times New Roman" w:cs="Times New Roman"/>
          <w:color w:val="2A2A2A"/>
          <w:sz w:val="24"/>
          <w:shd w:val="clear" w:color="auto" w:fill="FFFFFF"/>
        </w:rPr>
        <w:tab/>
      </w:r>
      <w:proofErr w:type="spellStart"/>
      <w:r>
        <w:rPr>
          <w:rFonts w:ascii="Times New Roman" w:eastAsia="Times New Roman" w:hAnsi="Times New Roman" w:cs="Times New Roman"/>
          <w:color w:val="2A2A2A"/>
          <w:sz w:val="24"/>
          <w:shd w:val="clear" w:color="auto" w:fill="FFFFFF"/>
        </w:rPr>
        <w:t>Rauhankatu</w:t>
      </w:r>
      <w:proofErr w:type="spellEnd"/>
      <w:r>
        <w:rPr>
          <w:rFonts w:ascii="Times New Roman" w:eastAsia="Times New Roman" w:hAnsi="Times New Roman" w:cs="Times New Roman"/>
          <w:color w:val="2A2A2A"/>
          <w:sz w:val="24"/>
          <w:shd w:val="clear" w:color="auto" w:fill="FFFFFF"/>
        </w:rPr>
        <w:t xml:space="preserve"> 15 B37</w:t>
      </w:r>
    </w:p>
    <w:p w14:paraId="2DC275A8" w14:textId="1470C0C3" w:rsidR="00E15450" w:rsidRDefault="00E15450" w:rsidP="00E15450">
      <w:pPr>
        <w:spacing w:after="0" w:line="240" w:lineRule="auto"/>
        <w:ind w:left="5760" w:firstLine="720"/>
        <w:rPr>
          <w:rFonts w:ascii="Times New Roman" w:eastAsia="Times New Roman" w:hAnsi="Times New Roman" w:cs="Times New Roman"/>
          <w:color w:val="2A2A2A"/>
          <w:sz w:val="24"/>
          <w:shd w:val="clear" w:color="auto" w:fill="FFFFFF"/>
        </w:rPr>
      </w:pPr>
      <w:r>
        <w:rPr>
          <w:rFonts w:ascii="Times New Roman" w:eastAsia="Times New Roman" w:hAnsi="Times New Roman" w:cs="Times New Roman"/>
          <w:color w:val="2A2A2A"/>
          <w:sz w:val="24"/>
          <w:shd w:val="clear" w:color="auto" w:fill="FFFFFF"/>
        </w:rPr>
        <w:t>20100, Turku, Finland</w:t>
      </w:r>
    </w:p>
    <w:p w14:paraId="3EE716F9" w14:textId="0E8721E4" w:rsidR="00E15450" w:rsidRDefault="00000000" w:rsidP="00E15450">
      <w:pPr>
        <w:spacing w:after="0" w:line="240" w:lineRule="auto"/>
        <w:ind w:left="5760" w:firstLine="720"/>
        <w:rPr>
          <w:rFonts w:ascii="Times New Roman" w:eastAsia="Times New Roman" w:hAnsi="Times New Roman" w:cs="Times New Roman"/>
          <w:color w:val="2A2A2A"/>
          <w:sz w:val="24"/>
          <w:shd w:val="clear" w:color="auto" w:fill="FFFFFF"/>
        </w:rPr>
      </w:pPr>
      <w:hyperlink r:id="rId4" w:history="1">
        <w:r w:rsidR="00E15450" w:rsidRPr="00A0361E">
          <w:rPr>
            <w:rStyle w:val="Hyperlink"/>
            <w:rFonts w:ascii="Times New Roman" w:eastAsia="Times New Roman" w:hAnsi="Times New Roman" w:cs="Times New Roman"/>
            <w:sz w:val="24"/>
            <w:shd w:val="clear" w:color="auto" w:fill="FFFFFF"/>
          </w:rPr>
          <w:t>Reismanshira@gmail.com</w:t>
        </w:r>
      </w:hyperlink>
    </w:p>
    <w:p w14:paraId="691C7DC1" w14:textId="77777777" w:rsidR="00E15450" w:rsidRDefault="00E15450" w:rsidP="00E15450">
      <w:pPr>
        <w:spacing w:after="0" w:line="240" w:lineRule="auto"/>
        <w:ind w:left="5760" w:firstLine="720"/>
        <w:rPr>
          <w:rFonts w:ascii="Times New Roman" w:eastAsia="Times New Roman" w:hAnsi="Times New Roman" w:cs="Times New Roman"/>
          <w:color w:val="2A2A2A"/>
          <w:sz w:val="24"/>
          <w:shd w:val="clear" w:color="auto" w:fill="FFFFFF"/>
        </w:rPr>
      </w:pPr>
    </w:p>
    <w:p w14:paraId="3B43E89A" w14:textId="2F33F52B" w:rsidR="00E15450" w:rsidRDefault="00E15450" w:rsidP="00E15450">
      <w:pPr>
        <w:spacing w:after="0" w:line="240" w:lineRule="auto"/>
        <w:ind w:left="5760" w:firstLine="720"/>
        <w:rPr>
          <w:rFonts w:ascii="Times New Roman" w:eastAsia="Times New Roman" w:hAnsi="Times New Roman" w:cs="Times New Roman"/>
          <w:color w:val="2A2A2A"/>
          <w:sz w:val="24"/>
          <w:shd w:val="clear" w:color="auto" w:fill="FFFFFF"/>
        </w:rPr>
      </w:pPr>
      <w:r>
        <w:rPr>
          <w:rFonts w:ascii="Times New Roman" w:eastAsia="Times New Roman" w:hAnsi="Times New Roman" w:cs="Times New Roman"/>
          <w:color w:val="2A2A2A"/>
          <w:sz w:val="24"/>
          <w:shd w:val="clear" w:color="auto" w:fill="FFFFFF"/>
        </w:rPr>
        <w:t xml:space="preserve">September </w:t>
      </w:r>
      <w:r w:rsidR="000725A4">
        <w:rPr>
          <w:rFonts w:ascii="Times New Roman" w:eastAsia="Times New Roman" w:hAnsi="Times New Roman" w:cs="Times New Roman"/>
          <w:color w:val="2A2A2A"/>
          <w:sz w:val="24"/>
          <w:shd w:val="clear" w:color="auto" w:fill="FFFFFF"/>
        </w:rPr>
        <w:t>21</w:t>
      </w:r>
      <w:r>
        <w:rPr>
          <w:rFonts w:ascii="Times New Roman" w:eastAsia="Times New Roman" w:hAnsi="Times New Roman" w:cs="Times New Roman"/>
          <w:color w:val="2A2A2A"/>
          <w:sz w:val="24"/>
          <w:shd w:val="clear" w:color="auto" w:fill="FFFFFF"/>
        </w:rPr>
        <w:t>, 2023</w:t>
      </w:r>
    </w:p>
    <w:p w14:paraId="3537FDD9" w14:textId="77777777" w:rsidR="00E15450" w:rsidRDefault="00E15450" w:rsidP="00E15450">
      <w:pPr>
        <w:spacing w:after="0" w:line="240" w:lineRule="auto"/>
        <w:rPr>
          <w:rFonts w:ascii="Times New Roman" w:eastAsia="Times New Roman" w:hAnsi="Times New Roman" w:cs="Times New Roman"/>
          <w:color w:val="2A2A2A"/>
          <w:sz w:val="24"/>
          <w:shd w:val="clear" w:color="auto" w:fill="FFFFFF"/>
        </w:rPr>
      </w:pPr>
    </w:p>
    <w:p w14:paraId="1793CBD3" w14:textId="77777777" w:rsidR="00E15450" w:rsidRDefault="00E15450" w:rsidP="00E15450">
      <w:pPr>
        <w:spacing w:after="0" w:line="240" w:lineRule="auto"/>
        <w:rPr>
          <w:rFonts w:ascii="Times New Roman" w:eastAsia="Times New Roman" w:hAnsi="Times New Roman" w:cs="Times New Roman"/>
          <w:color w:val="2A2A2A"/>
          <w:sz w:val="24"/>
          <w:shd w:val="clear" w:color="auto" w:fill="FFFFFF"/>
        </w:rPr>
      </w:pPr>
    </w:p>
    <w:p w14:paraId="1D419F80" w14:textId="10264187" w:rsidR="00E15450" w:rsidRDefault="000725A4" w:rsidP="000725A4">
      <w:pPr>
        <w:spacing w:after="0" w:line="240" w:lineRule="auto"/>
        <w:rPr>
          <w:rFonts w:ascii="Times New Roman" w:eastAsia="Times New Roman" w:hAnsi="Times New Roman" w:cs="Times New Roman"/>
          <w:color w:val="2A2A2A"/>
          <w:sz w:val="24"/>
          <w:shd w:val="clear" w:color="auto" w:fill="FFFFFF"/>
        </w:rPr>
      </w:pPr>
      <w:r>
        <w:rPr>
          <w:rFonts w:ascii="Times New Roman" w:eastAsia="Times New Roman" w:hAnsi="Times New Roman" w:cs="Times New Roman"/>
          <w:color w:val="2A2A2A"/>
          <w:sz w:val="24"/>
          <w:shd w:val="clear" w:color="auto" w:fill="FFFFFF"/>
        </w:rPr>
        <w:t>Beyond Borders</w:t>
      </w:r>
    </w:p>
    <w:p w14:paraId="47905B09" w14:textId="5FAD57C3" w:rsidR="000725A4" w:rsidRDefault="000725A4" w:rsidP="000725A4">
      <w:pPr>
        <w:spacing w:after="0" w:line="240" w:lineRule="auto"/>
        <w:rPr>
          <w:rFonts w:ascii="Times New Roman" w:eastAsia="Times New Roman" w:hAnsi="Times New Roman" w:cs="Times New Roman"/>
          <w:color w:val="2A2A2A"/>
          <w:sz w:val="24"/>
          <w:shd w:val="clear" w:color="auto" w:fill="FFFFFF"/>
        </w:rPr>
      </w:pPr>
      <w:r>
        <w:rPr>
          <w:rFonts w:ascii="Times New Roman" w:eastAsia="Times New Roman" w:hAnsi="Times New Roman" w:cs="Times New Roman"/>
          <w:color w:val="2A2A2A"/>
          <w:sz w:val="24"/>
          <w:shd w:val="clear" w:color="auto" w:fill="FFFFFF"/>
        </w:rPr>
        <w:t>514 Hayes Street</w:t>
      </w:r>
    </w:p>
    <w:p w14:paraId="3A69D2A2" w14:textId="1D674047" w:rsidR="000725A4" w:rsidRDefault="000725A4" w:rsidP="000725A4">
      <w:pPr>
        <w:spacing w:after="0" w:line="240" w:lineRule="auto"/>
        <w:rPr>
          <w:rFonts w:ascii="Times New Roman" w:eastAsia="Times New Roman" w:hAnsi="Times New Roman" w:cs="Times New Roman"/>
          <w:color w:val="2A2A2A"/>
          <w:sz w:val="24"/>
          <w:shd w:val="clear" w:color="auto" w:fill="FFFFFF"/>
        </w:rPr>
      </w:pPr>
      <w:r w:rsidRPr="000725A4">
        <w:rPr>
          <w:rFonts w:ascii="Times New Roman" w:eastAsia="Times New Roman" w:hAnsi="Times New Roman" w:cs="Times New Roman"/>
          <w:color w:val="2A2A2A"/>
          <w:sz w:val="24"/>
          <w:shd w:val="clear" w:color="auto" w:fill="FFFFFF"/>
        </w:rPr>
        <w:t>Irvine, CA, 92620 USA</w:t>
      </w:r>
    </w:p>
    <w:p w14:paraId="2E0EF353" w14:textId="77777777" w:rsidR="000725A4" w:rsidRDefault="000725A4" w:rsidP="00E15450">
      <w:pPr>
        <w:spacing w:before="240" w:after="240" w:line="240" w:lineRule="auto"/>
        <w:rPr>
          <w:rFonts w:ascii="Times New Roman" w:eastAsia="Times New Roman" w:hAnsi="Times New Roman" w:cs="Times New Roman"/>
          <w:color w:val="2A2A2A"/>
          <w:sz w:val="24"/>
          <w:shd w:val="clear" w:color="auto" w:fill="FFFFFF"/>
        </w:rPr>
      </w:pPr>
    </w:p>
    <w:p w14:paraId="7990B35C" w14:textId="4C2B23F3" w:rsidR="00E15450" w:rsidRDefault="00E15450" w:rsidP="00E15450">
      <w:pPr>
        <w:spacing w:before="240" w:after="240" w:line="240" w:lineRule="auto"/>
        <w:rPr>
          <w:rFonts w:ascii="Times New Roman" w:eastAsia="Times New Roman" w:hAnsi="Times New Roman" w:cs="Times New Roman"/>
          <w:color w:val="2A2A2A"/>
          <w:sz w:val="24"/>
          <w:shd w:val="clear" w:color="auto" w:fill="FFFFFF"/>
        </w:rPr>
      </w:pPr>
      <w:r>
        <w:rPr>
          <w:rFonts w:ascii="Times New Roman" w:eastAsia="Times New Roman" w:hAnsi="Times New Roman" w:cs="Times New Roman"/>
          <w:color w:val="2A2A2A"/>
          <w:sz w:val="24"/>
          <w:shd w:val="clear" w:color="auto" w:fill="FFFFFF"/>
        </w:rPr>
        <w:t>To Whom It May Concern:</w:t>
      </w:r>
    </w:p>
    <w:p w14:paraId="574D790A" w14:textId="77777777" w:rsidR="00E15450" w:rsidRDefault="00E15450" w:rsidP="00E15450"/>
    <w:p w14:paraId="477224EE" w14:textId="519FBF8E" w:rsidR="00E15450" w:rsidRPr="00E15450" w:rsidRDefault="00E15450" w:rsidP="00E15450">
      <w:pPr>
        <w:rPr>
          <w:rFonts w:ascii="Times New Roman" w:eastAsia="Times New Roman" w:hAnsi="Times New Roman" w:cs="Times New Roman"/>
          <w:color w:val="2A2A2A"/>
          <w:sz w:val="24"/>
          <w:shd w:val="clear" w:color="auto" w:fill="FFFFFF"/>
        </w:rPr>
      </w:pPr>
      <w:r w:rsidRPr="00E15450">
        <w:rPr>
          <w:rFonts w:ascii="Times New Roman" w:eastAsia="Times New Roman" w:hAnsi="Times New Roman" w:cs="Times New Roman"/>
          <w:color w:val="2A2A2A"/>
          <w:sz w:val="24"/>
          <w:shd w:val="clear" w:color="auto" w:fill="FFFFFF"/>
        </w:rPr>
        <w:t xml:space="preserve">I am writing to express my strong interest </w:t>
      </w:r>
      <w:r w:rsidR="000725A4">
        <w:rPr>
          <w:rFonts w:ascii="Times New Roman" w:eastAsia="Times New Roman" w:hAnsi="Times New Roman" w:cs="Times New Roman"/>
          <w:color w:val="2A2A2A"/>
          <w:sz w:val="24"/>
          <w:shd w:val="clear" w:color="auto" w:fill="FFFFFF"/>
        </w:rPr>
        <w:t>in working with</w:t>
      </w:r>
      <w:r w:rsidRPr="00E15450">
        <w:rPr>
          <w:rFonts w:ascii="Times New Roman" w:eastAsia="Times New Roman" w:hAnsi="Times New Roman" w:cs="Times New Roman"/>
          <w:color w:val="2A2A2A"/>
          <w:sz w:val="24"/>
          <w:shd w:val="clear" w:color="auto" w:fill="FFFFFF"/>
        </w:rPr>
        <w:t xml:space="preserve"> </w:t>
      </w:r>
      <w:r w:rsidR="000725A4">
        <w:rPr>
          <w:rFonts w:ascii="Times New Roman" w:eastAsia="Times New Roman" w:hAnsi="Times New Roman" w:cs="Times New Roman"/>
          <w:color w:val="2A2A2A"/>
          <w:sz w:val="24"/>
          <w:shd w:val="clear" w:color="auto" w:fill="FFFFFF"/>
        </w:rPr>
        <w:t>Beyond Borders as a freelance subcontractor</w:t>
      </w:r>
      <w:r w:rsidRPr="00E15450">
        <w:rPr>
          <w:rFonts w:ascii="Times New Roman" w:eastAsia="Times New Roman" w:hAnsi="Times New Roman" w:cs="Times New Roman"/>
          <w:color w:val="2A2A2A"/>
          <w:sz w:val="24"/>
          <w:shd w:val="clear" w:color="auto" w:fill="FFFFFF"/>
        </w:rPr>
        <w:t>. I am an inclusi</w:t>
      </w:r>
      <w:r>
        <w:rPr>
          <w:rFonts w:ascii="Times New Roman" w:eastAsia="Times New Roman" w:hAnsi="Times New Roman" w:cs="Times New Roman"/>
          <w:color w:val="2A2A2A"/>
          <w:sz w:val="24"/>
          <w:shd w:val="clear" w:color="auto" w:fill="FFFFFF"/>
        </w:rPr>
        <w:t>on</w:t>
      </w:r>
      <w:r w:rsidRPr="00E15450">
        <w:rPr>
          <w:rFonts w:ascii="Times New Roman" w:eastAsia="Times New Roman" w:hAnsi="Times New Roman" w:cs="Times New Roman"/>
          <w:color w:val="2A2A2A"/>
          <w:sz w:val="24"/>
          <w:shd w:val="clear" w:color="auto" w:fill="FFFFFF"/>
        </w:rPr>
        <w:t xml:space="preserve"> and disabilities education technical advisor and consultant with experience in creating professional development and proposal writing. As a research and outreach specialist based at Cornell University, I provided technical assistance to teachers and education leaders across New York State for the past two years. </w:t>
      </w:r>
      <w:r w:rsidR="000725A4">
        <w:rPr>
          <w:rFonts w:ascii="Times New Roman" w:eastAsia="Times New Roman" w:hAnsi="Times New Roman" w:cs="Times New Roman"/>
          <w:color w:val="2A2A2A"/>
          <w:sz w:val="24"/>
          <w:shd w:val="clear" w:color="auto" w:fill="FFFFFF"/>
        </w:rPr>
        <w:t>The work being done by Beyond Borders in curriculum and professional development</w:t>
      </w:r>
      <w:r w:rsidRPr="00E15450">
        <w:rPr>
          <w:rFonts w:ascii="Times New Roman" w:eastAsia="Times New Roman" w:hAnsi="Times New Roman" w:cs="Times New Roman"/>
          <w:color w:val="2A2A2A"/>
          <w:sz w:val="24"/>
          <w:shd w:val="clear" w:color="auto" w:fill="FFFFFF"/>
        </w:rPr>
        <w:t xml:space="preserve"> aligns perfectly with my personal and professional goals of rejoining international work to improve access to education for marginalized groups</w:t>
      </w:r>
      <w:r w:rsidR="000725A4">
        <w:rPr>
          <w:rFonts w:ascii="Times New Roman" w:eastAsia="Times New Roman" w:hAnsi="Times New Roman" w:cs="Times New Roman"/>
          <w:color w:val="2A2A2A"/>
          <w:sz w:val="24"/>
          <w:shd w:val="clear" w:color="auto" w:fill="FFFFFF"/>
        </w:rPr>
        <w:t>.</w:t>
      </w:r>
      <w:r w:rsidRPr="00E15450">
        <w:rPr>
          <w:rFonts w:ascii="Times New Roman" w:eastAsia="Times New Roman" w:hAnsi="Times New Roman" w:cs="Times New Roman"/>
          <w:color w:val="2A2A2A"/>
          <w:sz w:val="24"/>
          <w:shd w:val="clear" w:color="auto" w:fill="FFFFFF"/>
        </w:rPr>
        <w:t xml:space="preserve"> </w:t>
      </w:r>
    </w:p>
    <w:p w14:paraId="00FF9588" w14:textId="2E7C7283" w:rsidR="00E15450" w:rsidRPr="00E15450" w:rsidRDefault="00E15450" w:rsidP="00E15450">
      <w:pPr>
        <w:rPr>
          <w:rFonts w:ascii="Times New Roman" w:eastAsia="Times New Roman" w:hAnsi="Times New Roman" w:cs="Times New Roman"/>
          <w:color w:val="2A2A2A"/>
          <w:sz w:val="24"/>
          <w:shd w:val="clear" w:color="auto" w:fill="FFFFFF"/>
        </w:rPr>
      </w:pPr>
      <w:r w:rsidRPr="00E15450">
        <w:rPr>
          <w:rFonts w:ascii="Times New Roman" w:eastAsia="Times New Roman" w:hAnsi="Times New Roman" w:cs="Times New Roman"/>
          <w:color w:val="2A2A2A"/>
          <w:sz w:val="24"/>
          <w:shd w:val="clear" w:color="auto" w:fill="FFFFFF"/>
        </w:rPr>
        <w:t xml:space="preserve">My technical expertise and leadership experience are highly relevant to </w:t>
      </w:r>
      <w:r w:rsidR="000725A4">
        <w:rPr>
          <w:rFonts w:ascii="Times New Roman" w:eastAsia="Times New Roman" w:hAnsi="Times New Roman" w:cs="Times New Roman"/>
          <w:color w:val="2A2A2A"/>
          <w:sz w:val="24"/>
          <w:shd w:val="clear" w:color="auto" w:fill="FFFFFF"/>
        </w:rPr>
        <w:t>your work</w:t>
      </w:r>
      <w:r w:rsidRPr="00E15450">
        <w:rPr>
          <w:rFonts w:ascii="Times New Roman" w:eastAsia="Times New Roman" w:hAnsi="Times New Roman" w:cs="Times New Roman"/>
          <w:color w:val="2A2A2A"/>
          <w:sz w:val="24"/>
          <w:shd w:val="clear" w:color="auto" w:fill="FFFFFF"/>
        </w:rPr>
        <w:t>. I have six years of experience providing training and technical advice on inclusive education in Azerbaijan, Turkey, and the United States. I hold a Master of Arts in Teaching, with my primary area of specialization being teaching students with disabilities and Universal Design for Learning (UDL). My secondary areas of specialization include curriculum development, teacher training, culturally and linguistically responsive teaching, and supporting educational organizations in implementing evidence-based practices. During my time at Cornell University, I authored numerous training programs and national conference presentations that bridged the gap between research, policy, and practice.</w:t>
      </w:r>
    </w:p>
    <w:p w14:paraId="6818386D" w14:textId="0FCF48BF" w:rsidR="00E15450" w:rsidRPr="00E15450" w:rsidRDefault="00E15450" w:rsidP="00E15450">
      <w:pPr>
        <w:rPr>
          <w:rFonts w:ascii="Times New Roman" w:eastAsia="Times New Roman" w:hAnsi="Times New Roman" w:cs="Times New Roman"/>
          <w:color w:val="2A2A2A"/>
          <w:sz w:val="24"/>
          <w:shd w:val="clear" w:color="auto" w:fill="FFFFFF"/>
        </w:rPr>
      </w:pPr>
      <w:r w:rsidRPr="00E15450">
        <w:rPr>
          <w:rFonts w:ascii="Times New Roman" w:eastAsia="Times New Roman" w:hAnsi="Times New Roman" w:cs="Times New Roman"/>
          <w:color w:val="2A2A2A"/>
          <w:sz w:val="24"/>
          <w:shd w:val="clear" w:color="auto" w:fill="FFFFFF"/>
        </w:rPr>
        <w:t xml:space="preserve">What excites me most about this opportunity is the chance to </w:t>
      </w:r>
      <w:r w:rsidR="000725A4">
        <w:rPr>
          <w:rFonts w:ascii="Times New Roman" w:eastAsia="Times New Roman" w:hAnsi="Times New Roman" w:cs="Times New Roman"/>
          <w:color w:val="2A2A2A"/>
          <w:sz w:val="24"/>
          <w:shd w:val="clear" w:color="auto" w:fill="FFFFFF"/>
        </w:rPr>
        <w:t>enhance the work being done</w:t>
      </w:r>
      <w:r w:rsidRPr="00E15450">
        <w:rPr>
          <w:rFonts w:ascii="Times New Roman" w:eastAsia="Times New Roman" w:hAnsi="Times New Roman" w:cs="Times New Roman"/>
          <w:color w:val="2A2A2A"/>
          <w:sz w:val="24"/>
          <w:shd w:val="clear" w:color="auto" w:fill="FFFFFF"/>
        </w:rPr>
        <w:t xml:space="preserve"> </w:t>
      </w:r>
      <w:r w:rsidR="000725A4">
        <w:rPr>
          <w:rFonts w:ascii="Times New Roman" w:eastAsia="Times New Roman" w:hAnsi="Times New Roman" w:cs="Times New Roman"/>
          <w:color w:val="2A2A2A"/>
          <w:sz w:val="24"/>
          <w:shd w:val="clear" w:color="auto" w:fill="FFFFFF"/>
        </w:rPr>
        <w:t>at Beyond Borders by bringing in a strong inclusive education and UDL lens</w:t>
      </w:r>
      <w:r w:rsidRPr="00E15450">
        <w:rPr>
          <w:rFonts w:ascii="Times New Roman" w:eastAsia="Times New Roman" w:hAnsi="Times New Roman" w:cs="Times New Roman"/>
          <w:color w:val="2A2A2A"/>
          <w:sz w:val="24"/>
          <w:shd w:val="clear" w:color="auto" w:fill="FFFFFF"/>
        </w:rPr>
        <w:t xml:space="preserve">. As a Peace Corps volunteer, I supported the Azeri educational system by collaborating with local and national authorities to establish a nationwide teacher training program that continues to thrive. With 17 years of teaching experience and six years of providing teacher training and technical advisement, I am confident that my broad range of skills and knowledge will make invaluable contributions to </w:t>
      </w:r>
      <w:r w:rsidR="000725A4">
        <w:rPr>
          <w:rFonts w:ascii="Times New Roman" w:eastAsia="Times New Roman" w:hAnsi="Times New Roman" w:cs="Times New Roman"/>
          <w:color w:val="2A2A2A"/>
          <w:sz w:val="24"/>
          <w:shd w:val="clear" w:color="auto" w:fill="FFFFFF"/>
        </w:rPr>
        <w:t>the projects currently underway in future proposals.</w:t>
      </w:r>
    </w:p>
    <w:p w14:paraId="0439AC62" w14:textId="34151229" w:rsidR="00E15450" w:rsidRPr="00E15450" w:rsidRDefault="00E15450" w:rsidP="00E15450">
      <w:pPr>
        <w:rPr>
          <w:rFonts w:ascii="Times New Roman" w:eastAsia="Times New Roman" w:hAnsi="Times New Roman" w:cs="Times New Roman"/>
          <w:color w:val="2A2A2A"/>
          <w:sz w:val="24"/>
          <w:shd w:val="clear" w:color="auto" w:fill="FFFFFF"/>
        </w:rPr>
      </w:pPr>
      <w:r w:rsidRPr="00E15450">
        <w:rPr>
          <w:rFonts w:ascii="Times New Roman" w:eastAsia="Times New Roman" w:hAnsi="Times New Roman" w:cs="Times New Roman"/>
          <w:color w:val="2A2A2A"/>
          <w:sz w:val="24"/>
          <w:shd w:val="clear" w:color="auto" w:fill="FFFFFF"/>
        </w:rPr>
        <w:t xml:space="preserve">Having served as a special liaison between the New York State Education Department and regional and local educational organizations, I deeply understand the challenges and </w:t>
      </w:r>
      <w:r w:rsidRPr="00E15450">
        <w:rPr>
          <w:rFonts w:ascii="Times New Roman" w:eastAsia="Times New Roman" w:hAnsi="Times New Roman" w:cs="Times New Roman"/>
          <w:color w:val="2A2A2A"/>
          <w:sz w:val="24"/>
          <w:shd w:val="clear" w:color="auto" w:fill="FFFFFF"/>
        </w:rPr>
        <w:lastRenderedPageBreak/>
        <w:t xml:space="preserve">shortcomings that hinder institutions and leadership from bridging the gap between policy, research, and practice. However, my professional success has demonstrated that, with the right support, communities can achieve their targets through a collaborative, data-driven approach. For example, my experience </w:t>
      </w:r>
      <w:r>
        <w:rPr>
          <w:rFonts w:ascii="Times New Roman" w:eastAsia="Times New Roman" w:hAnsi="Times New Roman" w:cs="Times New Roman"/>
          <w:color w:val="2A2A2A"/>
          <w:sz w:val="24"/>
          <w:shd w:val="clear" w:color="auto" w:fill="FFFFFF"/>
        </w:rPr>
        <w:t xml:space="preserve">training teachers to </w:t>
      </w:r>
      <w:r w:rsidRPr="00E15450">
        <w:rPr>
          <w:rFonts w:ascii="Times New Roman" w:eastAsia="Times New Roman" w:hAnsi="Times New Roman" w:cs="Times New Roman"/>
          <w:color w:val="2A2A2A"/>
          <w:sz w:val="24"/>
          <w:shd w:val="clear" w:color="auto" w:fill="FFFFFF"/>
        </w:rPr>
        <w:t xml:space="preserve">implement evidence-based practices in Ankara, Turkey, led to an increased number of students with disabilities being included in the classroom. In Azerbaijan, teachers who completed my training program significantly increased the number of evidence-based pedagogical practices implemented in their classrooms. These </w:t>
      </w:r>
      <w:r>
        <w:rPr>
          <w:rFonts w:ascii="Times New Roman" w:eastAsia="Times New Roman" w:hAnsi="Times New Roman" w:cs="Times New Roman"/>
          <w:color w:val="2A2A2A"/>
          <w:sz w:val="24"/>
          <w:shd w:val="clear" w:color="auto" w:fill="FFFFFF"/>
        </w:rPr>
        <w:t>lived experiences</w:t>
      </w:r>
      <w:r w:rsidRPr="00E15450">
        <w:rPr>
          <w:rFonts w:ascii="Times New Roman" w:eastAsia="Times New Roman" w:hAnsi="Times New Roman" w:cs="Times New Roman"/>
          <w:color w:val="2A2A2A"/>
          <w:sz w:val="24"/>
          <w:shd w:val="clear" w:color="auto" w:fill="FFFFFF"/>
        </w:rPr>
        <w:t xml:space="preserve"> directly </w:t>
      </w:r>
      <w:proofErr w:type="gramStart"/>
      <w:r w:rsidRPr="00E15450">
        <w:rPr>
          <w:rFonts w:ascii="Times New Roman" w:eastAsia="Times New Roman" w:hAnsi="Times New Roman" w:cs="Times New Roman"/>
          <w:color w:val="2A2A2A"/>
          <w:sz w:val="24"/>
          <w:shd w:val="clear" w:color="auto" w:fill="FFFFFF"/>
        </w:rPr>
        <w:t>enhance</w:t>
      </w:r>
      <w:proofErr w:type="gramEnd"/>
      <w:r w:rsidRPr="00E15450">
        <w:rPr>
          <w:rFonts w:ascii="Times New Roman" w:eastAsia="Times New Roman" w:hAnsi="Times New Roman" w:cs="Times New Roman"/>
          <w:color w:val="2A2A2A"/>
          <w:sz w:val="24"/>
          <w:shd w:val="clear" w:color="auto" w:fill="FFFFFF"/>
        </w:rPr>
        <w:t xml:space="preserve"> my ability to make </w:t>
      </w:r>
      <w:r>
        <w:rPr>
          <w:rFonts w:ascii="Times New Roman" w:eastAsia="Times New Roman" w:hAnsi="Times New Roman" w:cs="Times New Roman"/>
          <w:color w:val="2A2A2A"/>
          <w:sz w:val="24"/>
          <w:shd w:val="clear" w:color="auto" w:fill="FFFFFF"/>
        </w:rPr>
        <w:t>strong</w:t>
      </w:r>
      <w:r w:rsidRPr="00E15450">
        <w:rPr>
          <w:rFonts w:ascii="Times New Roman" w:eastAsia="Times New Roman" w:hAnsi="Times New Roman" w:cs="Times New Roman"/>
          <w:color w:val="2A2A2A"/>
          <w:sz w:val="24"/>
          <w:shd w:val="clear" w:color="auto" w:fill="FFFFFF"/>
        </w:rPr>
        <w:t xml:space="preserve"> contribution</w:t>
      </w:r>
      <w:r>
        <w:rPr>
          <w:rFonts w:ascii="Times New Roman" w:eastAsia="Times New Roman" w:hAnsi="Times New Roman" w:cs="Times New Roman"/>
          <w:color w:val="2A2A2A"/>
          <w:sz w:val="24"/>
          <w:shd w:val="clear" w:color="auto" w:fill="FFFFFF"/>
        </w:rPr>
        <w:t>s</w:t>
      </w:r>
      <w:r w:rsidRPr="00E15450">
        <w:rPr>
          <w:rFonts w:ascii="Times New Roman" w:eastAsia="Times New Roman" w:hAnsi="Times New Roman" w:cs="Times New Roman"/>
          <w:color w:val="2A2A2A"/>
          <w:sz w:val="24"/>
          <w:shd w:val="clear" w:color="auto" w:fill="FFFFFF"/>
        </w:rPr>
        <w:t xml:space="preserve"> to the proposal design.</w:t>
      </w:r>
    </w:p>
    <w:p w14:paraId="3396D111" w14:textId="49FA4009" w:rsidR="00E15450" w:rsidRPr="00E15450" w:rsidRDefault="000725A4" w:rsidP="00E15450">
      <w:pPr>
        <w:rPr>
          <w:rFonts w:ascii="Times New Roman" w:eastAsia="Times New Roman" w:hAnsi="Times New Roman" w:cs="Times New Roman"/>
          <w:color w:val="2A2A2A"/>
          <w:sz w:val="24"/>
          <w:shd w:val="clear" w:color="auto" w:fill="FFFFFF"/>
        </w:rPr>
      </w:pPr>
      <w:r>
        <w:rPr>
          <w:rFonts w:ascii="Times New Roman" w:eastAsia="Times New Roman" w:hAnsi="Times New Roman" w:cs="Times New Roman"/>
          <w:color w:val="2A2A2A"/>
          <w:sz w:val="24"/>
          <w:shd w:val="clear" w:color="auto" w:fill="FFFFFF"/>
        </w:rPr>
        <w:t>Beyond Borders</w:t>
      </w:r>
      <w:r w:rsidR="00E15450" w:rsidRPr="00E15450">
        <w:rPr>
          <w:rFonts w:ascii="Times New Roman" w:eastAsia="Times New Roman" w:hAnsi="Times New Roman" w:cs="Times New Roman"/>
          <w:color w:val="2A2A2A"/>
          <w:sz w:val="24"/>
          <w:shd w:val="clear" w:color="auto" w:fill="FFFFFF"/>
        </w:rPr>
        <w:t xml:space="preserve"> has emerged as an exciting and </w:t>
      </w:r>
      <w:r w:rsidR="00E15450">
        <w:rPr>
          <w:rFonts w:ascii="Times New Roman" w:eastAsia="Times New Roman" w:hAnsi="Times New Roman" w:cs="Times New Roman"/>
          <w:color w:val="2A2A2A"/>
          <w:sz w:val="24"/>
          <w:shd w:val="clear" w:color="auto" w:fill="FFFFFF"/>
        </w:rPr>
        <w:t>very fitting o</w:t>
      </w:r>
      <w:r w:rsidR="00E15450" w:rsidRPr="00E15450">
        <w:rPr>
          <w:rFonts w:ascii="Times New Roman" w:eastAsia="Times New Roman" w:hAnsi="Times New Roman" w:cs="Times New Roman"/>
          <w:color w:val="2A2A2A"/>
          <w:sz w:val="24"/>
          <w:shd w:val="clear" w:color="auto" w:fill="FFFFFF"/>
        </w:rPr>
        <w:t xml:space="preserve">ption for achieving my goals. I cannot overemphasize my excitement about the possibility of consulting </w:t>
      </w:r>
      <w:r>
        <w:rPr>
          <w:rFonts w:ascii="Times New Roman" w:eastAsia="Times New Roman" w:hAnsi="Times New Roman" w:cs="Times New Roman"/>
          <w:color w:val="2A2A2A"/>
          <w:sz w:val="24"/>
          <w:shd w:val="clear" w:color="auto" w:fill="FFFFFF"/>
        </w:rPr>
        <w:t>with you</w:t>
      </w:r>
      <w:r w:rsidR="00E15450" w:rsidRPr="00E15450">
        <w:rPr>
          <w:rFonts w:ascii="Times New Roman" w:eastAsia="Times New Roman" w:hAnsi="Times New Roman" w:cs="Times New Roman"/>
          <w:color w:val="2A2A2A"/>
          <w:sz w:val="24"/>
          <w:shd w:val="clear" w:color="auto" w:fill="FFFFFF"/>
        </w:rPr>
        <w:t>. I believe that my</w:t>
      </w:r>
      <w:r>
        <w:rPr>
          <w:rFonts w:ascii="Times New Roman" w:eastAsia="Times New Roman" w:hAnsi="Times New Roman" w:cs="Times New Roman"/>
          <w:color w:val="2A2A2A"/>
          <w:sz w:val="24"/>
          <w:shd w:val="clear" w:color="auto" w:fill="FFFFFF"/>
        </w:rPr>
        <w:t xml:space="preserve"> prior work in</w:t>
      </w:r>
      <w:r w:rsidR="00E15450" w:rsidRPr="00E15450">
        <w:rPr>
          <w:rFonts w:ascii="Times New Roman" w:eastAsia="Times New Roman" w:hAnsi="Times New Roman" w:cs="Times New Roman"/>
          <w:color w:val="2A2A2A"/>
          <w:sz w:val="24"/>
          <w:shd w:val="clear" w:color="auto" w:fill="FFFFFF"/>
        </w:rPr>
        <w:t xml:space="preserve"> developmen</w:t>
      </w:r>
      <w:r>
        <w:rPr>
          <w:rFonts w:ascii="Times New Roman" w:eastAsia="Times New Roman" w:hAnsi="Times New Roman" w:cs="Times New Roman"/>
          <w:color w:val="2A2A2A"/>
          <w:sz w:val="24"/>
          <w:shd w:val="clear" w:color="auto" w:fill="FFFFFF"/>
        </w:rPr>
        <w:t>t</w:t>
      </w:r>
      <w:r w:rsidR="00E15450" w:rsidRPr="00E15450">
        <w:rPr>
          <w:rFonts w:ascii="Times New Roman" w:eastAsia="Times New Roman" w:hAnsi="Times New Roman" w:cs="Times New Roman"/>
          <w:color w:val="2A2A2A"/>
          <w:sz w:val="24"/>
          <w:shd w:val="clear" w:color="auto" w:fill="FFFFFF"/>
        </w:rPr>
        <w:t xml:space="preserve">, writing skills, and technical advising background make me a strong fit for </w:t>
      </w:r>
      <w:r>
        <w:rPr>
          <w:rFonts w:ascii="Times New Roman" w:eastAsia="Times New Roman" w:hAnsi="Times New Roman" w:cs="Times New Roman"/>
          <w:color w:val="2A2A2A"/>
          <w:sz w:val="24"/>
          <w:shd w:val="clear" w:color="auto" w:fill="FFFFFF"/>
        </w:rPr>
        <w:t>your organization</w:t>
      </w:r>
      <w:r w:rsidR="00E15450" w:rsidRPr="00E15450">
        <w:rPr>
          <w:rFonts w:ascii="Times New Roman" w:eastAsia="Times New Roman" w:hAnsi="Times New Roman" w:cs="Times New Roman"/>
          <w:color w:val="2A2A2A"/>
          <w:sz w:val="24"/>
          <w:shd w:val="clear" w:color="auto" w:fill="FFFFFF"/>
        </w:rPr>
        <w:t>.</w:t>
      </w:r>
    </w:p>
    <w:p w14:paraId="3BDF4C1F" w14:textId="77777777" w:rsidR="00E15450" w:rsidRPr="00E15450" w:rsidRDefault="00E15450" w:rsidP="00E15450">
      <w:pPr>
        <w:rPr>
          <w:rFonts w:ascii="Times New Roman" w:eastAsia="Times New Roman" w:hAnsi="Times New Roman" w:cs="Times New Roman"/>
          <w:color w:val="2A2A2A"/>
          <w:sz w:val="24"/>
          <w:shd w:val="clear" w:color="auto" w:fill="FFFFFF"/>
        </w:rPr>
      </w:pPr>
      <w:r w:rsidRPr="00E15450">
        <w:rPr>
          <w:rFonts w:ascii="Times New Roman" w:eastAsia="Times New Roman" w:hAnsi="Times New Roman" w:cs="Times New Roman"/>
          <w:color w:val="2A2A2A"/>
          <w:sz w:val="24"/>
          <w:shd w:val="clear" w:color="auto" w:fill="FFFFFF"/>
        </w:rPr>
        <w:t>Please feel free to contact me if you need more information. Thank you for your time and consideration. I look forward to hearing from you.</w:t>
      </w:r>
    </w:p>
    <w:p w14:paraId="2BED7712" w14:textId="77777777" w:rsidR="00E15450" w:rsidRDefault="00E15450" w:rsidP="00E15450">
      <w:pPr>
        <w:rPr>
          <w:rFonts w:ascii="Times New Roman" w:eastAsia="Times New Roman" w:hAnsi="Times New Roman" w:cs="Times New Roman"/>
          <w:color w:val="2A2A2A"/>
          <w:sz w:val="24"/>
          <w:shd w:val="clear" w:color="auto" w:fill="FFFFFF"/>
        </w:rPr>
      </w:pPr>
    </w:p>
    <w:p w14:paraId="43231FA5" w14:textId="0D91C2DE" w:rsidR="0085153E" w:rsidRDefault="00E15450" w:rsidP="00E15450">
      <w:pPr>
        <w:rPr>
          <w:rFonts w:ascii="Times New Roman" w:eastAsia="Times New Roman" w:hAnsi="Times New Roman" w:cs="Times New Roman"/>
          <w:color w:val="2A2A2A"/>
          <w:sz w:val="24"/>
          <w:shd w:val="clear" w:color="auto" w:fill="FFFFFF"/>
        </w:rPr>
      </w:pPr>
      <w:r w:rsidRPr="00BE0915">
        <w:rPr>
          <w:rFonts w:ascii="Times New Roman" w:eastAsia="Times New Roman" w:hAnsi="Times New Roman" w:cs="Times New Roman"/>
          <w:color w:val="2A2A2A"/>
          <w:sz w:val="24"/>
          <w:shd w:val="clear" w:color="auto" w:fill="FFFFFF"/>
        </w:rPr>
        <w:t>Sincerely</w:t>
      </w:r>
    </w:p>
    <w:p w14:paraId="548C14C8" w14:textId="61E9026E" w:rsidR="00E15450" w:rsidRDefault="00E15450" w:rsidP="00E15450">
      <w:pPr>
        <w:rPr>
          <w:rFonts w:ascii="Times New Roman" w:eastAsia="Times New Roman" w:hAnsi="Times New Roman" w:cs="Times New Roman"/>
          <w:color w:val="2A2A2A"/>
          <w:sz w:val="24"/>
          <w:shd w:val="clear" w:color="auto" w:fill="FFFFFF"/>
        </w:rPr>
      </w:pPr>
      <w:r>
        <w:rPr>
          <w:rFonts w:ascii="Times New Roman" w:eastAsia="Times New Roman" w:hAnsi="Times New Roman" w:cs="Times New Roman"/>
          <w:noProof/>
          <w:color w:val="2A2A2A"/>
          <w:sz w:val="24"/>
          <w:shd w:val="clear" w:color="auto" w:fill="FFFFFF"/>
        </w:rPr>
        <w:drawing>
          <wp:inline distT="0" distB="0" distL="0" distR="0" wp14:anchorId="430F338A" wp14:editId="77E5B13A">
            <wp:extent cx="1209040" cy="457200"/>
            <wp:effectExtent l="0" t="0" r="0" b="0"/>
            <wp:docPr id="1518565377"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65377" name="Picture 1" descr="A signature of a person&#10;&#10;Description automatically generated"/>
                    <pic:cNvPicPr/>
                  </pic:nvPicPr>
                  <pic:blipFill rotWithShape="1">
                    <a:blip r:embed="rId5" cstate="print">
                      <a:extLst>
                        <a:ext uri="{28A0092B-C50C-407E-A947-70E740481C1C}">
                          <a14:useLocalDpi xmlns:a14="http://schemas.microsoft.com/office/drawing/2010/main" val="0"/>
                        </a:ext>
                      </a:extLst>
                    </a:blip>
                    <a:srcRect t="3496" b="33978"/>
                    <a:stretch/>
                  </pic:blipFill>
                  <pic:spPr bwMode="auto">
                    <a:xfrm>
                      <a:off x="0" y="0"/>
                      <a:ext cx="1209554" cy="457394"/>
                    </a:xfrm>
                    <a:prstGeom prst="rect">
                      <a:avLst/>
                    </a:prstGeom>
                    <a:ln>
                      <a:noFill/>
                    </a:ln>
                    <a:extLst>
                      <a:ext uri="{53640926-AAD7-44D8-BBD7-CCE9431645EC}">
                        <a14:shadowObscured xmlns:a14="http://schemas.microsoft.com/office/drawing/2010/main"/>
                      </a:ext>
                    </a:extLst>
                  </pic:spPr>
                </pic:pic>
              </a:graphicData>
            </a:graphic>
          </wp:inline>
        </w:drawing>
      </w:r>
    </w:p>
    <w:p w14:paraId="0F90E12E" w14:textId="765C240E" w:rsidR="00E15450" w:rsidRPr="00E15450" w:rsidRDefault="00E15450" w:rsidP="00E15450">
      <w:pPr>
        <w:rPr>
          <w:rFonts w:ascii="Times New Roman" w:eastAsia="Times New Roman" w:hAnsi="Times New Roman" w:cs="Times New Roman"/>
          <w:color w:val="2A2A2A"/>
          <w:sz w:val="24"/>
          <w:shd w:val="clear" w:color="auto" w:fill="FFFFFF"/>
        </w:rPr>
      </w:pPr>
      <w:r>
        <w:rPr>
          <w:rFonts w:ascii="Times New Roman" w:eastAsia="Times New Roman" w:hAnsi="Times New Roman" w:cs="Times New Roman"/>
          <w:color w:val="2A2A2A"/>
          <w:sz w:val="24"/>
          <w:shd w:val="clear" w:color="auto" w:fill="FFFFFF"/>
        </w:rPr>
        <w:t>Shira Reisman</w:t>
      </w:r>
    </w:p>
    <w:sectPr w:rsidR="00E15450" w:rsidRPr="00E15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50"/>
    <w:rsid w:val="000725A4"/>
    <w:rsid w:val="0085153E"/>
    <w:rsid w:val="00E1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93C4"/>
  <w15:chartTrackingRefBased/>
  <w15:docId w15:val="{39DB0AD5-5979-4782-9BCC-440BC3BE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450"/>
    <w:rPr>
      <w:color w:val="0563C1" w:themeColor="hyperlink"/>
      <w:u w:val="single"/>
    </w:rPr>
  </w:style>
  <w:style w:type="character" w:styleId="UnresolvedMention">
    <w:name w:val="Unresolved Mention"/>
    <w:basedOn w:val="DefaultParagraphFont"/>
    <w:uiPriority w:val="99"/>
    <w:semiHidden/>
    <w:unhideWhenUsed/>
    <w:rsid w:val="00E15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Reismanshi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Reisman</dc:creator>
  <cp:keywords/>
  <dc:description/>
  <cp:lastModifiedBy>Shira Reisman</cp:lastModifiedBy>
  <cp:revision>2</cp:revision>
  <dcterms:created xsi:type="dcterms:W3CDTF">2023-09-21T11:16:00Z</dcterms:created>
  <dcterms:modified xsi:type="dcterms:W3CDTF">2023-09-21T11:16:00Z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021f3f26-b013-4ca5-abff-ab0b55db8582</vt:lpwstr>
  </property>
</Properties>
</file>