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8DC7" w14:textId="42B5D476" w:rsidR="007D2D5C" w:rsidRPr="00357704" w:rsidRDefault="007D2D5C" w:rsidP="00357704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>Carl</w:t>
      </w:r>
      <w:r w:rsidR="00683779"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>os</w:t>
      </w:r>
      <w:r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1025D6"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>R</w:t>
      </w:r>
      <w:r w:rsidR="0048552B"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  <w:r w:rsidR="001025D6"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57704">
        <w:rPr>
          <w:rFonts w:ascii="Arial" w:eastAsia="Times New Roman" w:hAnsi="Arial" w:cs="Arial"/>
          <w:b/>
          <w:bCs/>
          <w:color w:val="000000"/>
          <w:sz w:val="22"/>
          <w:szCs w:val="22"/>
        </w:rPr>
        <w:t>Ruano</w:t>
      </w:r>
      <w:r w:rsidR="006011DA">
        <w:rPr>
          <w:rFonts w:ascii="Arial" w:eastAsia="Times New Roman" w:hAnsi="Arial" w:cs="Arial"/>
          <w:b/>
          <w:bCs/>
          <w:color w:val="000000"/>
          <w:sz w:val="22"/>
          <w:szCs w:val="22"/>
        </w:rPr>
        <w:t>, EdD</w:t>
      </w:r>
    </w:p>
    <w:p w14:paraId="10A693D8" w14:textId="34ED8DDF" w:rsidR="002931A7" w:rsidRDefault="00B616C0" w:rsidP="002931A7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97 Farrer </w:t>
      </w:r>
      <w:r w:rsidR="00EA3B88">
        <w:rPr>
          <w:rFonts w:ascii="Arial" w:eastAsia="Times New Roman" w:hAnsi="Arial" w:cs="Arial"/>
          <w:color w:val="000000"/>
          <w:sz w:val="22"/>
          <w:szCs w:val="22"/>
        </w:rPr>
        <w:t>Drive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#03-05</w:t>
      </w:r>
      <w:r w:rsidR="00EA3B88">
        <w:rPr>
          <w:rFonts w:ascii="Arial" w:eastAsia="Times New Roman" w:hAnsi="Arial" w:cs="Arial"/>
          <w:color w:val="000000"/>
          <w:sz w:val="22"/>
          <w:szCs w:val="22"/>
        </w:rPr>
        <w:t>, Sommerville Park</w:t>
      </w:r>
    </w:p>
    <w:p w14:paraId="66DA0024" w14:textId="6BAC1220" w:rsidR="00B616C0" w:rsidRPr="00357704" w:rsidRDefault="00B616C0" w:rsidP="002931A7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Singapore, </w:t>
      </w:r>
      <w:r w:rsidR="00EA3B88">
        <w:rPr>
          <w:rFonts w:ascii="Arial" w:eastAsia="Times New Roman" w:hAnsi="Arial" w:cs="Arial"/>
          <w:color w:val="000000"/>
          <w:sz w:val="22"/>
          <w:szCs w:val="22"/>
        </w:rPr>
        <w:t>259292</w:t>
      </w:r>
    </w:p>
    <w:p w14:paraId="0AC7F88A" w14:textId="00F21843" w:rsidR="007D2D5C" w:rsidRPr="009C3D22" w:rsidRDefault="009C3D22" w:rsidP="00357704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9C3D22">
        <w:rPr>
          <w:rFonts w:ascii="Arial" w:eastAsia="Times New Roman" w:hAnsi="Arial" w:cs="Arial"/>
          <w:color w:val="1155CC"/>
          <w:sz w:val="22"/>
          <w:szCs w:val="22"/>
          <w:u w:val="single"/>
        </w:rPr>
        <w:t>Carl.ruano@mail.utoronto</w:t>
      </w:r>
      <w:r>
        <w:rPr>
          <w:rFonts w:ascii="Arial" w:eastAsia="Times New Roman" w:hAnsi="Arial" w:cs="Arial"/>
          <w:color w:val="1155CC"/>
          <w:sz w:val="22"/>
          <w:szCs w:val="22"/>
          <w:u w:val="single"/>
        </w:rPr>
        <w:t>.ca</w:t>
      </w:r>
    </w:p>
    <w:p w14:paraId="0D89AA0E" w14:textId="2D471E5C" w:rsidR="001F3C96" w:rsidRPr="00D954AD" w:rsidRDefault="00D5552C" w:rsidP="00357704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D954AD">
        <w:rPr>
          <w:rFonts w:ascii="Arial" w:eastAsia="Times New Roman" w:hAnsi="Arial" w:cs="Arial"/>
          <w:color w:val="000000"/>
          <w:sz w:val="22"/>
          <w:szCs w:val="22"/>
          <w:lang w:val="fr-FR"/>
        </w:rPr>
        <w:t>Career</w:t>
      </w:r>
      <w:proofErr w:type="spellEnd"/>
      <w:r w:rsidRPr="00D954AD">
        <w:rPr>
          <w:rFonts w:ascii="Arial" w:eastAsia="Times New Roman" w:hAnsi="Arial" w:cs="Arial"/>
          <w:color w:val="000000"/>
          <w:sz w:val="22"/>
          <w:szCs w:val="22"/>
          <w:lang w:val="fr-FR"/>
        </w:rPr>
        <w:t xml:space="preserve"> profile</w:t>
      </w:r>
      <w:r w:rsidR="007D2D5C" w:rsidRPr="00D954AD">
        <w:rPr>
          <w:rFonts w:ascii="Arial" w:eastAsia="Times New Roman" w:hAnsi="Arial" w:cs="Arial"/>
          <w:color w:val="000000"/>
          <w:sz w:val="22"/>
          <w:szCs w:val="22"/>
          <w:lang w:val="fr-FR"/>
        </w:rPr>
        <w:t xml:space="preserve">: </w:t>
      </w:r>
      <w:hyperlink r:id="rId7" w:history="1">
        <w:r w:rsidR="001F3C96" w:rsidRPr="00D954AD">
          <w:rPr>
            <w:rStyle w:val="Hyperlink"/>
            <w:rFonts w:ascii="Arial" w:hAnsi="Arial" w:cs="Arial"/>
            <w:sz w:val="22"/>
            <w:szCs w:val="22"/>
            <w:lang w:val="fr-FR"/>
          </w:rPr>
          <w:t>https://www.oise.utoronto.ca/alumni-friends/news/ground-alum-discusses-his-path-coffee-plantation-worker-education-policy-leader</w:t>
        </w:r>
      </w:hyperlink>
      <w:r w:rsidR="001F3C96" w:rsidRPr="00D954AD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06A4DA9" w14:textId="559F30E3" w:rsidR="00D42FE8" w:rsidRPr="00D42FE8" w:rsidRDefault="00D42FE8" w:rsidP="00D42FE8">
      <w:pPr>
        <w:rPr>
          <w:rFonts w:ascii="Arial" w:eastAsia="Times New Roman" w:hAnsi="Arial" w:cs="Arial"/>
          <w:color w:val="000000"/>
          <w:sz w:val="22"/>
          <w:szCs w:val="22"/>
          <w:lang w:val="fr-FR"/>
        </w:rPr>
      </w:pPr>
      <w:r w:rsidRPr="00D42FE8">
        <w:rPr>
          <w:rFonts w:ascii="Arial" w:eastAsia="Times New Roman" w:hAnsi="Arial" w:cs="Arial"/>
          <w:color w:val="000000"/>
          <w:sz w:val="22"/>
          <w:szCs w:val="22"/>
          <w:lang w:val="fr-FR"/>
        </w:rPr>
        <w:t xml:space="preserve">Publications: </w:t>
      </w:r>
      <w:hyperlink r:id="rId8" w:history="1">
        <w:r w:rsidRPr="00D42FE8">
          <w:rPr>
            <w:rStyle w:val="Hyperlink"/>
            <w:rFonts w:ascii="Arial" w:eastAsia="Times New Roman" w:hAnsi="Arial" w:cs="Arial"/>
            <w:sz w:val="22"/>
            <w:szCs w:val="22"/>
            <w:lang w:val="fr-FR"/>
          </w:rPr>
          <w:t>https://utoronto.academia.edu/CarlosRobertoRuano</w:t>
        </w:r>
      </w:hyperlink>
      <w:r w:rsidRPr="00D42FE8">
        <w:rPr>
          <w:rFonts w:ascii="Arial" w:eastAsia="Times New Roman" w:hAnsi="Arial" w:cs="Arial"/>
          <w:color w:val="000000"/>
          <w:sz w:val="22"/>
          <w:szCs w:val="22"/>
          <w:lang w:val="fr-FR"/>
        </w:rPr>
        <w:t xml:space="preserve"> </w:t>
      </w:r>
    </w:p>
    <w:p w14:paraId="72D8ACB5" w14:textId="289FB3E0" w:rsidR="00126B56" w:rsidRDefault="001F3C96" w:rsidP="00357704">
      <w:pPr>
        <w:rPr>
          <w:rStyle w:val="Hyperlink"/>
          <w:rFonts w:ascii="Arial" w:hAnsi="Arial" w:cs="Arial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Professional site</w:t>
      </w:r>
      <w:r w:rsidR="007D2D5C" w:rsidRPr="00357704">
        <w:rPr>
          <w:rFonts w:ascii="Arial" w:eastAsia="Times New Roman" w:hAnsi="Arial" w:cs="Arial"/>
          <w:color w:val="000000"/>
          <w:sz w:val="22"/>
          <w:szCs w:val="22"/>
        </w:rPr>
        <w:t>: </w:t>
      </w:r>
      <w:hyperlink r:id="rId9" w:history="1">
        <w:r w:rsidR="00126B56" w:rsidRPr="00357704">
          <w:rPr>
            <w:rStyle w:val="Hyperlink"/>
            <w:rFonts w:ascii="Arial" w:hAnsi="Arial" w:cs="Arial"/>
            <w:sz w:val="22"/>
            <w:szCs w:val="22"/>
          </w:rPr>
          <w:t>linkedin.com/in/</w:t>
        </w:r>
        <w:proofErr w:type="spellStart"/>
        <w:r w:rsidR="00126B56" w:rsidRPr="00357704">
          <w:rPr>
            <w:rStyle w:val="Hyperlink"/>
            <w:rFonts w:ascii="Arial" w:hAnsi="Arial" w:cs="Arial"/>
            <w:sz w:val="22"/>
            <w:szCs w:val="22"/>
          </w:rPr>
          <w:t>mayaowl</w:t>
        </w:r>
        <w:proofErr w:type="spellEnd"/>
      </w:hyperlink>
    </w:p>
    <w:p w14:paraId="0B93FD2A" w14:textId="6068D8A8" w:rsidR="00B616C0" w:rsidRPr="0079323A" w:rsidRDefault="0079323A" w:rsidP="00357704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Employment authorization in Singapore: </w:t>
      </w:r>
      <w:r w:rsidR="00D374D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Unrestricted authorization</w:t>
      </w:r>
    </w:p>
    <w:p w14:paraId="1BE283A5" w14:textId="77777777" w:rsidR="00E90435" w:rsidRPr="00D42FE8" w:rsidRDefault="00E90435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46ED040" w14:textId="00A02CC7" w:rsidR="006D6DEE" w:rsidRPr="00357704" w:rsidRDefault="006D6DEE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Expertise Highlights</w:t>
      </w:r>
    </w:p>
    <w:p w14:paraId="16CB9AC9" w14:textId="34B9C61B" w:rsidR="00AA0659" w:rsidRPr="00AA0659" w:rsidRDefault="00AA0659" w:rsidP="00AA065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Fluent in English, French and Spanish</w:t>
      </w:r>
    </w:p>
    <w:p w14:paraId="06B62060" w14:textId="5787FB96" w:rsidR="008B4D32" w:rsidRPr="00357704" w:rsidRDefault="008B4D32" w:rsidP="0035770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Policy dialogue, </w:t>
      </w:r>
      <w:r w:rsidR="00FF492A" w:rsidRPr="00357704">
        <w:rPr>
          <w:rFonts w:ascii="Arial" w:eastAsia="Times New Roman" w:hAnsi="Arial" w:cs="Arial"/>
          <w:color w:val="000000"/>
          <w:sz w:val="22"/>
          <w:szCs w:val="22"/>
        </w:rPr>
        <w:t>policy research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C90AD1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d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ata sharing and privacy</w:t>
      </w:r>
      <w:r w:rsidR="00C90AD1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considerations</w:t>
      </w:r>
    </w:p>
    <w:p w14:paraId="5A0C2294" w14:textId="77777777" w:rsidR="0053166D" w:rsidRDefault="0053166D" w:rsidP="0035770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Partnerships for capacity building</w:t>
      </w:r>
    </w:p>
    <w:p w14:paraId="68C0D391" w14:textId="0DD44CC3" w:rsidR="00124D29" w:rsidRPr="00124D29" w:rsidRDefault="0079254A" w:rsidP="00124D2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Design and Assessment</w:t>
      </w:r>
      <w:r w:rsidR="00124D29">
        <w:rPr>
          <w:rFonts w:ascii="Arial" w:eastAsia="Times New Roman" w:hAnsi="Arial" w:cs="Arial"/>
          <w:color w:val="000000"/>
          <w:sz w:val="22"/>
          <w:szCs w:val="22"/>
        </w:rPr>
        <w:t xml:space="preserve"> of digital </w:t>
      </w:r>
      <w:r w:rsidR="00A8676B">
        <w:rPr>
          <w:rFonts w:ascii="Arial" w:eastAsia="Times New Roman" w:hAnsi="Arial" w:cs="Arial"/>
          <w:color w:val="000000"/>
          <w:sz w:val="22"/>
          <w:szCs w:val="22"/>
        </w:rPr>
        <w:t>strategies</w:t>
      </w:r>
      <w:r w:rsidR="00124D2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24D29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and </w:t>
      </w:r>
      <w:r w:rsidR="00124D29">
        <w:rPr>
          <w:rFonts w:ascii="Arial" w:eastAsia="Times New Roman" w:hAnsi="Arial" w:cs="Arial"/>
          <w:color w:val="000000"/>
          <w:sz w:val="22"/>
          <w:szCs w:val="22"/>
        </w:rPr>
        <w:t xml:space="preserve">tools and </w:t>
      </w:r>
      <w:r w:rsidR="00124D29" w:rsidRPr="00357704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="00124D29">
        <w:rPr>
          <w:rFonts w:ascii="Arial" w:eastAsia="Times New Roman" w:hAnsi="Arial" w:cs="Arial"/>
          <w:color w:val="000000"/>
          <w:sz w:val="22"/>
          <w:szCs w:val="22"/>
        </w:rPr>
        <w:t>ir impacts on vulnerable populations</w:t>
      </w:r>
    </w:p>
    <w:p w14:paraId="5A892063" w14:textId="0D59CCBD" w:rsidR="0053166D" w:rsidRPr="00357704" w:rsidRDefault="0053166D" w:rsidP="0035770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Monitoring, Evaluation, Research and Learning [MERL]</w:t>
      </w:r>
    </w:p>
    <w:p w14:paraId="7244CBEF" w14:textId="28B9ABC9" w:rsidR="0005558D" w:rsidRPr="00357704" w:rsidRDefault="00A8676B" w:rsidP="0035770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Gender analysis, learning outcomes and nutrition programs</w:t>
      </w:r>
    </w:p>
    <w:p w14:paraId="4FC9381F" w14:textId="7A516336" w:rsidR="00841997" w:rsidRPr="00357704" w:rsidRDefault="00841997" w:rsidP="0035770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Deployment</w:t>
      </w:r>
      <w:r w:rsidR="001249DC" w:rsidRPr="00357704">
        <w:rPr>
          <w:rFonts w:ascii="Arial" w:eastAsia="Times New Roman" w:hAnsi="Arial" w:cs="Arial"/>
          <w:color w:val="000000"/>
          <w:sz w:val="22"/>
          <w:szCs w:val="22"/>
        </w:rPr>
        <w:t>s overseas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: Western Hemisphere, </w:t>
      </w:r>
      <w:r w:rsidR="004676E0">
        <w:rPr>
          <w:rFonts w:ascii="Arial" w:eastAsia="Times New Roman" w:hAnsi="Arial" w:cs="Arial"/>
          <w:color w:val="000000"/>
          <w:sz w:val="22"/>
          <w:szCs w:val="22"/>
        </w:rPr>
        <w:t xml:space="preserve">Europe, </w:t>
      </w:r>
      <w:r w:rsidR="009216D5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Central and South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Asia and </w:t>
      </w:r>
      <w:r w:rsidR="00B549C4">
        <w:rPr>
          <w:rFonts w:ascii="Arial" w:eastAsia="Times New Roman" w:hAnsi="Arial" w:cs="Arial"/>
          <w:color w:val="000000"/>
          <w:sz w:val="22"/>
          <w:szCs w:val="22"/>
        </w:rPr>
        <w:t>Sub-Saharan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Africa</w:t>
      </w:r>
      <w:r w:rsidR="00B549C4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851084B" w14:textId="77777777" w:rsidR="00554BCD" w:rsidRDefault="00554BCD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3B45BB5" w14:textId="203CC6CE" w:rsidR="004C5F41" w:rsidRDefault="004C5F41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Currently on leave of absence, Senior </w:t>
      </w:r>
      <w:r w:rsidR="001E79C0">
        <w:rPr>
          <w:rFonts w:ascii="Arial" w:eastAsia="Times New Roman" w:hAnsi="Arial" w:cs="Arial"/>
          <w:color w:val="000000"/>
          <w:sz w:val="22"/>
          <w:szCs w:val="22"/>
        </w:rPr>
        <w:t xml:space="preserve">Advisor,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Cabinet and Parliamentary Affairs, Government of Canada. Handles all stages of </w:t>
      </w:r>
      <w:r w:rsidR="006B21FD">
        <w:rPr>
          <w:rFonts w:ascii="Arial" w:eastAsia="Times New Roman" w:hAnsi="Arial" w:cs="Arial"/>
          <w:color w:val="000000"/>
          <w:sz w:val="22"/>
          <w:szCs w:val="22"/>
        </w:rPr>
        <w:t>Cabinet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briefings and Parliamentary processes. Coordinates policy file</w:t>
      </w:r>
      <w:r w:rsidR="00D72357">
        <w:rPr>
          <w:rFonts w:ascii="Arial" w:eastAsia="Times New Roman" w:hAnsi="Arial" w:cs="Arial"/>
          <w:color w:val="000000"/>
          <w:sz w:val="22"/>
          <w:szCs w:val="22"/>
        </w:rPr>
        <w:t>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integration with Central Agencies, Provincial and Territorial Governments and Indigenous organizations as warranted.</w:t>
      </w:r>
    </w:p>
    <w:p w14:paraId="6A94F5F8" w14:textId="77777777" w:rsidR="004C5F41" w:rsidRDefault="004C5F41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00F7314" w14:textId="745A1FC2" w:rsidR="007D2D5C" w:rsidRPr="00357704" w:rsidRDefault="006A73D2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2021-</w:t>
      </w:r>
      <w:r w:rsidR="004C5F41">
        <w:rPr>
          <w:rFonts w:ascii="Arial" w:eastAsia="Times New Roman" w:hAnsi="Arial" w:cs="Arial"/>
          <w:color w:val="000000"/>
          <w:sz w:val="22"/>
          <w:szCs w:val="22"/>
        </w:rPr>
        <w:t>202</w:t>
      </w:r>
      <w:r w:rsidR="005E7AD2">
        <w:rPr>
          <w:rFonts w:ascii="Arial" w:eastAsia="Times New Roman" w:hAnsi="Arial" w:cs="Arial"/>
          <w:color w:val="000000"/>
          <w:sz w:val="22"/>
          <w:szCs w:val="22"/>
        </w:rPr>
        <w:t>4</w:t>
      </w:r>
      <w:r w:rsidR="005D7D75">
        <w:rPr>
          <w:rFonts w:ascii="Arial" w:eastAsia="Times New Roman" w:hAnsi="Arial" w:cs="Arial"/>
          <w:color w:val="000000"/>
          <w:sz w:val="22"/>
          <w:szCs w:val="22"/>
        </w:rPr>
        <w:t>:</w:t>
      </w:r>
      <w:r w:rsidR="007D2D5C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25482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Team Leader, </w:t>
      </w:r>
      <w:r w:rsidR="003D0833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Digital </w:t>
      </w:r>
      <w:r w:rsidR="00555533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Policy </w:t>
      </w:r>
      <w:r w:rsidR="00E25482" w:rsidRPr="00357704">
        <w:rPr>
          <w:rFonts w:ascii="Arial" w:eastAsia="Times New Roman" w:hAnsi="Arial" w:cs="Arial"/>
          <w:color w:val="000000"/>
          <w:sz w:val="22"/>
          <w:szCs w:val="22"/>
        </w:rPr>
        <w:t>Strategy</w:t>
      </w:r>
      <w:r w:rsidR="001E5D86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, Privacy and </w:t>
      </w:r>
      <w:r w:rsidR="00E25482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Governance, </w:t>
      </w:r>
      <w:r w:rsidR="0087091E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Intelligence and Enforcement </w:t>
      </w:r>
      <w:r w:rsidR="00247000" w:rsidRPr="00357704">
        <w:rPr>
          <w:rFonts w:ascii="Arial" w:eastAsia="Times New Roman" w:hAnsi="Arial" w:cs="Arial"/>
          <w:color w:val="000000"/>
          <w:sz w:val="22"/>
          <w:szCs w:val="22"/>
        </w:rPr>
        <w:t>b</w:t>
      </w:r>
      <w:r w:rsidR="0087091E" w:rsidRPr="00357704">
        <w:rPr>
          <w:rFonts w:ascii="Arial" w:eastAsia="Times New Roman" w:hAnsi="Arial" w:cs="Arial"/>
          <w:color w:val="000000"/>
          <w:sz w:val="22"/>
          <w:szCs w:val="22"/>
        </w:rPr>
        <w:t>ranch,</w:t>
      </w:r>
      <w:r w:rsidR="00E1709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25482" w:rsidRPr="00357704">
        <w:rPr>
          <w:rFonts w:ascii="Arial" w:eastAsia="Times New Roman" w:hAnsi="Arial" w:cs="Arial"/>
          <w:color w:val="000000"/>
          <w:sz w:val="22"/>
          <w:szCs w:val="22"/>
        </w:rPr>
        <w:t>Canadian Border Services Agency, Ottawa</w:t>
      </w:r>
      <w:r w:rsidR="004D493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CA735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Led negotiations with </w:t>
      </w:r>
      <w:r w:rsidR="0053527A" w:rsidRPr="00357704">
        <w:rPr>
          <w:rFonts w:ascii="Arial" w:eastAsia="Times New Roman" w:hAnsi="Arial" w:cs="Arial"/>
          <w:color w:val="000000"/>
          <w:sz w:val="22"/>
          <w:szCs w:val="22"/>
        </w:rPr>
        <w:t>Indigenous groups</w:t>
      </w:r>
      <w:r w:rsidR="00CA735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straddling the Canada-United States border on data governa</w:t>
      </w:r>
      <w:r w:rsidR="003A6CDF" w:rsidRPr="00357704">
        <w:rPr>
          <w:rFonts w:ascii="Arial" w:eastAsia="Times New Roman" w:hAnsi="Arial" w:cs="Arial"/>
          <w:color w:val="000000"/>
          <w:sz w:val="22"/>
          <w:szCs w:val="22"/>
        </w:rPr>
        <w:t>n</w:t>
      </w:r>
      <w:r w:rsidR="00CA735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ce and </w:t>
      </w:r>
      <w:r w:rsidR="00F14C1B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data </w:t>
      </w:r>
      <w:r w:rsidR="00A34C46" w:rsidRPr="00357704">
        <w:rPr>
          <w:rFonts w:ascii="Arial" w:eastAsia="Times New Roman" w:hAnsi="Arial" w:cs="Arial"/>
          <w:color w:val="000000"/>
          <w:sz w:val="22"/>
          <w:szCs w:val="22"/>
        </w:rPr>
        <w:t>sovereignty</w:t>
      </w:r>
      <w:r w:rsidR="003A6CDF" w:rsidRPr="00357704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8B2BC3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638B6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Represented the Agency at the </w:t>
      </w:r>
      <w:r w:rsidR="007D542D">
        <w:rPr>
          <w:rFonts w:ascii="Arial" w:eastAsia="Times New Roman" w:hAnsi="Arial" w:cs="Arial"/>
          <w:color w:val="000000"/>
          <w:sz w:val="22"/>
          <w:szCs w:val="22"/>
        </w:rPr>
        <w:t>vulnerable populations</w:t>
      </w:r>
      <w:r w:rsidR="009638B6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F008E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data </w:t>
      </w:r>
      <w:r w:rsidR="00F24EA5">
        <w:rPr>
          <w:rFonts w:ascii="Arial" w:eastAsia="Times New Roman" w:hAnsi="Arial" w:cs="Arial"/>
          <w:color w:val="000000"/>
          <w:sz w:val="22"/>
          <w:szCs w:val="22"/>
        </w:rPr>
        <w:t xml:space="preserve">safeguards </w:t>
      </w:r>
      <w:r w:rsidR="00033F9F">
        <w:rPr>
          <w:rFonts w:ascii="Arial" w:eastAsia="Times New Roman" w:hAnsi="Arial" w:cs="Arial"/>
          <w:color w:val="000000"/>
          <w:sz w:val="22"/>
          <w:szCs w:val="22"/>
        </w:rPr>
        <w:t xml:space="preserve">international </w:t>
      </w:r>
      <w:r w:rsidR="009638B6" w:rsidRPr="00357704">
        <w:rPr>
          <w:rFonts w:ascii="Arial" w:eastAsia="Times New Roman" w:hAnsi="Arial" w:cs="Arial"/>
          <w:color w:val="000000"/>
          <w:sz w:val="22"/>
          <w:szCs w:val="22"/>
        </w:rPr>
        <w:t>working group.</w:t>
      </w:r>
      <w:r w:rsidR="00087CE2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07A947DD" w14:textId="77777777" w:rsidR="00CA7354" w:rsidRPr="00357704" w:rsidRDefault="00CA7354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BBE9E15" w14:textId="30546CE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2018-2020: </w:t>
      </w:r>
      <w:r w:rsidR="00F93BC9">
        <w:rPr>
          <w:rFonts w:ascii="Arial" w:eastAsia="Times New Roman" w:hAnsi="Arial" w:cs="Arial"/>
          <w:color w:val="000000"/>
          <w:sz w:val="22"/>
          <w:szCs w:val="22"/>
        </w:rPr>
        <w:t xml:space="preserve">Education </w:t>
      </w:r>
      <w:r w:rsidR="007A477F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Policy </w:t>
      </w:r>
      <w:r w:rsidR="001E2F80" w:rsidRPr="00357704">
        <w:rPr>
          <w:rFonts w:ascii="Arial" w:eastAsia="Times New Roman" w:hAnsi="Arial" w:cs="Arial"/>
          <w:color w:val="000000"/>
          <w:sz w:val="22"/>
          <w:szCs w:val="22"/>
        </w:rPr>
        <w:t>and Program A</w:t>
      </w:r>
      <w:r w:rsidR="007A477F" w:rsidRPr="00357704">
        <w:rPr>
          <w:rFonts w:ascii="Arial" w:eastAsia="Times New Roman" w:hAnsi="Arial" w:cs="Arial"/>
          <w:color w:val="000000"/>
          <w:sz w:val="22"/>
          <w:szCs w:val="22"/>
        </w:rPr>
        <w:t>dvisor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, United Nations System</w:t>
      </w:r>
      <w:r w:rsidR="003206AD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, Islamabad Pakistan and Kabul, Afghanistan. 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>Stood up the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education and </w:t>
      </w:r>
      <w:r w:rsidR="00C835C2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reproductive health,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nutrition </w:t>
      </w:r>
      <w:r w:rsidR="00A35FD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monitoring and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evaluation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unit attached to both education and health ministries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Produced </w:t>
      </w:r>
      <w:r w:rsidR="00A33E41">
        <w:rPr>
          <w:rFonts w:ascii="Arial" w:eastAsia="Times New Roman" w:hAnsi="Arial" w:cs="Arial"/>
          <w:color w:val="000000"/>
          <w:sz w:val="22"/>
          <w:szCs w:val="22"/>
        </w:rPr>
        <w:t>nutrition and education</w:t>
      </w:r>
      <w:r w:rsidR="00CD53FF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33E41">
        <w:rPr>
          <w:rFonts w:ascii="Arial" w:eastAsia="Times New Roman" w:hAnsi="Arial" w:cs="Arial"/>
          <w:color w:val="000000"/>
          <w:sz w:val="22"/>
          <w:szCs w:val="22"/>
        </w:rPr>
        <w:t xml:space="preserve">environmental </w:t>
      </w:r>
      <w:r w:rsidR="0022371D">
        <w:rPr>
          <w:rFonts w:ascii="Arial" w:eastAsia="Times New Roman" w:hAnsi="Arial" w:cs="Arial"/>
          <w:color w:val="000000"/>
          <w:sz w:val="22"/>
          <w:szCs w:val="22"/>
        </w:rPr>
        <w:t xml:space="preserve">risk </w:t>
      </w:r>
      <w:r w:rsidR="00A33E41">
        <w:rPr>
          <w:rFonts w:ascii="Arial" w:eastAsia="Times New Roman" w:hAnsi="Arial" w:cs="Arial"/>
          <w:color w:val="000000"/>
          <w:sz w:val="22"/>
          <w:szCs w:val="22"/>
        </w:rPr>
        <w:t xml:space="preserve">maps for the </w:t>
      </w:r>
      <w:r w:rsidR="00CD53FF" w:rsidRPr="00357704">
        <w:rPr>
          <w:rFonts w:ascii="Arial" w:eastAsia="Times New Roman" w:hAnsi="Arial" w:cs="Arial"/>
          <w:color w:val="000000"/>
          <w:sz w:val="22"/>
          <w:szCs w:val="22"/>
        </w:rPr>
        <w:t>Provinces of Sindh and K</w:t>
      </w:r>
      <w:r w:rsidR="00573B4D" w:rsidRPr="00357704">
        <w:rPr>
          <w:rFonts w:ascii="Arial" w:eastAsia="Times New Roman" w:hAnsi="Arial" w:cs="Arial"/>
          <w:color w:val="000000"/>
          <w:sz w:val="22"/>
          <w:szCs w:val="22"/>
        </w:rPr>
        <w:t>h</w:t>
      </w:r>
      <w:r w:rsidR="00CD53FF" w:rsidRPr="00357704">
        <w:rPr>
          <w:rFonts w:ascii="Arial" w:eastAsia="Times New Roman" w:hAnsi="Arial" w:cs="Arial"/>
          <w:color w:val="000000"/>
          <w:sz w:val="22"/>
          <w:szCs w:val="22"/>
        </w:rPr>
        <w:t>yber.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35FD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Developed performance indicators 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and </w:t>
      </w:r>
      <w:r w:rsidR="002C383A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data sharing with 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local </w:t>
      </w:r>
      <w:r w:rsidR="002C383A" w:rsidRPr="00357704">
        <w:rPr>
          <w:rFonts w:ascii="Arial" w:eastAsia="Times New Roman" w:hAnsi="Arial" w:cs="Arial"/>
          <w:color w:val="000000"/>
          <w:sz w:val="22"/>
          <w:szCs w:val="22"/>
        </w:rPr>
        <w:t>government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A35FD8" w:rsidRPr="00357704">
        <w:rPr>
          <w:rFonts w:ascii="Arial" w:eastAsia="Times New Roman" w:hAnsi="Arial" w:cs="Arial"/>
          <w:color w:val="000000"/>
          <w:sz w:val="22"/>
          <w:szCs w:val="22"/>
        </w:rPr>
        <w:t>, civi</w:t>
      </w:r>
      <w:r w:rsidR="00132A57" w:rsidRPr="00357704">
        <w:rPr>
          <w:rFonts w:ascii="Arial" w:eastAsia="Times New Roman" w:hAnsi="Arial" w:cs="Arial"/>
          <w:color w:val="000000"/>
          <w:sz w:val="22"/>
          <w:szCs w:val="22"/>
        </w:rPr>
        <w:t>l society and business</w:t>
      </w:r>
      <w:r w:rsidR="00A35FD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6480F" w:rsidRPr="00357704">
        <w:rPr>
          <w:rFonts w:ascii="Arial" w:eastAsia="Times New Roman" w:hAnsi="Arial" w:cs="Arial"/>
          <w:color w:val="000000"/>
          <w:sz w:val="22"/>
          <w:szCs w:val="22"/>
        </w:rPr>
        <w:t>partners</w:t>
      </w:r>
      <w:r w:rsidR="002C383A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Engaged </w:t>
      </w:r>
      <w:r w:rsidR="00E4064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civic and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religious leaders via policy </w:t>
      </w:r>
      <w:r w:rsidR="002B6522" w:rsidRPr="00357704">
        <w:rPr>
          <w:rFonts w:ascii="Arial" w:eastAsia="Times New Roman" w:hAnsi="Arial" w:cs="Arial"/>
          <w:color w:val="000000"/>
          <w:sz w:val="22"/>
          <w:szCs w:val="22"/>
        </w:rPr>
        <w:t>co-development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, consultations and </w:t>
      </w:r>
      <w:r w:rsidR="00066153" w:rsidRPr="00357704">
        <w:rPr>
          <w:rFonts w:ascii="Arial" w:eastAsia="Times New Roman" w:hAnsi="Arial" w:cs="Arial"/>
          <w:color w:val="000000"/>
          <w:sz w:val="22"/>
          <w:szCs w:val="22"/>
        </w:rPr>
        <w:t>social media</w:t>
      </w:r>
      <w:r w:rsidR="007569DE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on the rights of students with disabilities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70114E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Supported both </w:t>
      </w:r>
      <w:r w:rsidR="00A94D47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national </w:t>
      </w:r>
      <w:r w:rsidR="0070114E" w:rsidRPr="00357704">
        <w:rPr>
          <w:rFonts w:ascii="Arial" w:eastAsia="Times New Roman" w:hAnsi="Arial" w:cs="Arial"/>
          <w:color w:val="000000"/>
          <w:sz w:val="22"/>
          <w:szCs w:val="22"/>
        </w:rPr>
        <w:t>governments on the crafting of</w:t>
      </w:r>
      <w:r w:rsidR="000F1FC1">
        <w:rPr>
          <w:rFonts w:ascii="Arial" w:eastAsia="Times New Roman" w:hAnsi="Arial" w:cs="Arial"/>
          <w:color w:val="000000"/>
          <w:sz w:val="22"/>
          <w:szCs w:val="22"/>
        </w:rPr>
        <w:t xml:space="preserve"> integrated approaches to disability, minority language and gender rights</w:t>
      </w:r>
      <w:r w:rsidR="0070114E" w:rsidRPr="00357704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AC377F9" w14:textId="7777777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7DE7E52" w14:textId="4EC00F35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2017-2018 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Chief </w:t>
      </w:r>
      <w:r w:rsidR="00F62FEA">
        <w:rPr>
          <w:rFonts w:ascii="Arial" w:eastAsia="Times New Roman" w:hAnsi="Arial" w:cs="Arial"/>
          <w:color w:val="000000"/>
          <w:sz w:val="22"/>
          <w:szCs w:val="22"/>
        </w:rPr>
        <w:t xml:space="preserve">Education Specialist </w:t>
      </w:r>
      <w:r w:rsidR="00B02EA8" w:rsidRPr="00357704">
        <w:rPr>
          <w:rFonts w:ascii="Arial" w:eastAsia="Times New Roman" w:hAnsi="Arial" w:cs="Arial"/>
          <w:color w:val="000000"/>
          <w:sz w:val="22"/>
          <w:szCs w:val="22"/>
        </w:rPr>
        <w:t>responsible for the study titled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Measuring the Readiness to Measure: A study on the development of </w:t>
      </w:r>
      <w:r w:rsidR="00F72E9E"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Educational </w:t>
      </w:r>
      <w:r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>Measurement Indicators Readiness Framework</w:t>
      </w:r>
      <w:r w:rsidR="009D6C17"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>s</w:t>
      </w:r>
      <w:r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</w:t>
      </w:r>
      <w:r w:rsidR="000B40F2"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in </w:t>
      </w:r>
      <w:r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>Developing Countries</w:t>
      </w:r>
      <w:r w:rsidR="00F70E22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D130A">
        <w:rPr>
          <w:rFonts w:ascii="Arial" w:eastAsia="Times New Roman" w:hAnsi="Arial" w:cs="Arial"/>
          <w:color w:val="000000"/>
          <w:sz w:val="22"/>
          <w:szCs w:val="22"/>
        </w:rPr>
        <w:t xml:space="preserve">supported by </w:t>
      </w:r>
      <w:r w:rsidR="0074009A" w:rsidRPr="00357704">
        <w:rPr>
          <w:rFonts w:ascii="Arial" w:eastAsia="Times New Roman" w:hAnsi="Arial" w:cs="Arial"/>
          <w:color w:val="000000"/>
          <w:sz w:val="22"/>
          <w:szCs w:val="22"/>
        </w:rPr>
        <w:t>Global Affairs Canada</w:t>
      </w:r>
      <w:r w:rsidR="004C281C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="00941A5E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="004C281C" w:rsidRPr="00357704">
        <w:rPr>
          <w:rFonts w:ascii="Arial" w:eastAsia="Times New Roman" w:hAnsi="Arial" w:cs="Arial"/>
          <w:color w:val="000000"/>
          <w:sz w:val="22"/>
          <w:szCs w:val="22"/>
        </w:rPr>
        <w:t>Mexican Ministry of Foreign Affairs.</w:t>
      </w:r>
      <w:r w:rsidR="006348F3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The study sought to strengthen areas of weak measurement capacity such as sexual and reproductive rights education</w:t>
      </w:r>
      <w:r w:rsidR="002E6A66">
        <w:rPr>
          <w:rFonts w:ascii="Arial" w:eastAsia="Times New Roman" w:hAnsi="Arial" w:cs="Arial"/>
          <w:color w:val="000000"/>
          <w:sz w:val="22"/>
          <w:szCs w:val="22"/>
        </w:rPr>
        <w:t>, disability access mapping and femicide</w:t>
      </w:r>
      <w:r w:rsidR="009B22D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A44098">
        <w:rPr>
          <w:rFonts w:ascii="Arial" w:eastAsia="Times New Roman" w:hAnsi="Arial" w:cs="Arial"/>
          <w:color w:val="000000"/>
          <w:sz w:val="22"/>
          <w:szCs w:val="22"/>
        </w:rPr>
        <w:t xml:space="preserve">prevention </w:t>
      </w:r>
      <w:r w:rsidR="004117A7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="009B22D2">
        <w:rPr>
          <w:rFonts w:ascii="Arial" w:eastAsia="Times New Roman" w:hAnsi="Arial" w:cs="Arial"/>
          <w:color w:val="000000"/>
          <w:sz w:val="22"/>
          <w:szCs w:val="22"/>
        </w:rPr>
        <w:t xml:space="preserve"> schools.</w:t>
      </w:r>
    </w:p>
    <w:p w14:paraId="5DA0FB16" w14:textId="7777777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03CD5908" w14:textId="19EC75AB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2015-2016 </w:t>
      </w:r>
      <w:r w:rsidR="00A23634" w:rsidRPr="00357704">
        <w:rPr>
          <w:rFonts w:ascii="Arial" w:eastAsia="Times New Roman" w:hAnsi="Arial" w:cs="Arial"/>
          <w:color w:val="000000"/>
          <w:sz w:val="22"/>
          <w:szCs w:val="22"/>
        </w:rPr>
        <w:t>Associate Director</w:t>
      </w:r>
      <w:r w:rsidR="00EA6427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in </w:t>
      </w:r>
      <w:r w:rsidR="0028228F" w:rsidRPr="00357704">
        <w:rPr>
          <w:rFonts w:ascii="Arial" w:eastAsia="Times New Roman" w:hAnsi="Arial" w:cs="Arial"/>
          <w:color w:val="000000"/>
          <w:sz w:val="22"/>
          <w:szCs w:val="22"/>
        </w:rPr>
        <w:t>skills, training and youth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, The Conference Board of Canada. Led the Skills and Education Unit. Responsible for Socioeconomic Impact Analysis of Higher Education</w:t>
      </w:r>
      <w:r w:rsidR="00DD52E1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including technical and vocational streams.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Delivered </w:t>
      </w:r>
      <w:r w:rsidR="000F405F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10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special projects on Skills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and Training Programs on Gender and Technology for </w:t>
      </w:r>
      <w:r w:rsidR="00B15C4D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at risk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Aboriginal Youth</w:t>
      </w:r>
      <w:r w:rsidR="00B15C4D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721BA">
        <w:rPr>
          <w:rFonts w:ascii="Arial" w:eastAsia="Times New Roman" w:hAnsi="Arial" w:cs="Arial"/>
          <w:color w:val="000000"/>
          <w:sz w:val="22"/>
          <w:szCs w:val="22"/>
        </w:rPr>
        <w:t>for</w:t>
      </w:r>
      <w:r w:rsidR="00B15C4D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7647F">
        <w:rPr>
          <w:rFonts w:ascii="Arial" w:eastAsia="Times New Roman" w:hAnsi="Arial" w:cs="Arial"/>
          <w:color w:val="000000"/>
          <w:sz w:val="22"/>
          <w:szCs w:val="22"/>
        </w:rPr>
        <w:t xml:space="preserve">incarcerated aboriginal </w:t>
      </w:r>
      <w:r w:rsidR="00B15C4D" w:rsidRPr="00357704">
        <w:rPr>
          <w:rFonts w:ascii="Arial" w:eastAsia="Times New Roman" w:hAnsi="Arial" w:cs="Arial"/>
          <w:color w:val="000000"/>
          <w:sz w:val="22"/>
          <w:szCs w:val="22"/>
        </w:rPr>
        <w:t>sex workers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. De</w:t>
      </w:r>
      <w:r w:rsidR="006059EE" w:rsidRPr="00357704">
        <w:rPr>
          <w:rFonts w:ascii="Arial" w:eastAsia="Times New Roman" w:hAnsi="Arial" w:cs="Arial"/>
          <w:color w:val="000000"/>
          <w:sz w:val="22"/>
          <w:szCs w:val="22"/>
        </w:rPr>
        <w:t>ployed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instruments to assess E-Literacy Skills Readiness and comparative performance indicators</w:t>
      </w:r>
      <w:r w:rsidR="007D3CE5">
        <w:rPr>
          <w:rFonts w:ascii="Arial" w:eastAsia="Times New Roman" w:hAnsi="Arial" w:cs="Arial"/>
          <w:color w:val="000000"/>
          <w:sz w:val="22"/>
          <w:szCs w:val="22"/>
        </w:rPr>
        <w:t xml:space="preserve"> in support of drug offenders rehabilitation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. </w:t>
      </w:r>
    </w:p>
    <w:p w14:paraId="77DD39CE" w14:textId="7777777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CFF92FC" w14:textId="5E3F087A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2012-2014 Manager, </w:t>
      </w:r>
      <w:r w:rsidR="003140D5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Special </w:t>
      </w:r>
      <w:r w:rsidR="002E45E4">
        <w:rPr>
          <w:rFonts w:ascii="Arial" w:eastAsia="Times New Roman" w:hAnsi="Arial" w:cs="Arial"/>
          <w:color w:val="000000"/>
          <w:sz w:val="22"/>
          <w:szCs w:val="22"/>
        </w:rPr>
        <w:t xml:space="preserve">Education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Projects Unit, </w:t>
      </w:r>
      <w:r w:rsidR="00054A2A" w:rsidRPr="00357704">
        <w:rPr>
          <w:rFonts w:ascii="Arial" w:eastAsia="Times New Roman" w:hAnsi="Arial" w:cs="Arial"/>
          <w:color w:val="000000"/>
          <w:sz w:val="22"/>
          <w:szCs w:val="22"/>
        </w:rPr>
        <w:t>Global Affairs Canada.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Responsible for the design of the </w:t>
      </w:r>
      <w:r w:rsidR="00D74A26">
        <w:rPr>
          <w:rFonts w:ascii="Arial" w:eastAsia="Times New Roman" w:hAnsi="Arial" w:cs="Arial"/>
          <w:color w:val="000000"/>
          <w:sz w:val="22"/>
          <w:szCs w:val="22"/>
        </w:rPr>
        <w:t xml:space="preserve">Mobile Learning for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Youth, Employability and Alternative Education </w:t>
      </w:r>
      <w:r w:rsidR="00D74A26"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latforms. Led the development of emergency response mechanisms for international education. Developed </w:t>
      </w:r>
      <w:r w:rsidR="002D6BA7">
        <w:rPr>
          <w:rFonts w:ascii="Arial" w:eastAsia="Times New Roman" w:hAnsi="Arial" w:cs="Arial"/>
          <w:color w:val="000000"/>
          <w:sz w:val="22"/>
          <w:szCs w:val="22"/>
        </w:rPr>
        <w:t xml:space="preserve">policy engagement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strategies with civil society, international partners and </w:t>
      </w:r>
      <w:r w:rsidR="00971FA7" w:rsidRPr="00357704">
        <w:rPr>
          <w:rFonts w:ascii="Arial" w:eastAsia="Times New Roman" w:hAnsi="Arial" w:cs="Arial"/>
          <w:color w:val="000000"/>
          <w:sz w:val="22"/>
          <w:szCs w:val="22"/>
        </w:rPr>
        <w:t>y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outh stakeholders. </w:t>
      </w:r>
      <w:r w:rsidR="004550AD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Produced </w:t>
      </w:r>
      <w:r w:rsidR="006837D2">
        <w:rPr>
          <w:rFonts w:ascii="Arial" w:eastAsia="Times New Roman" w:hAnsi="Arial" w:cs="Arial"/>
          <w:color w:val="000000"/>
          <w:sz w:val="22"/>
          <w:szCs w:val="22"/>
        </w:rPr>
        <w:t>English-French</w:t>
      </w:r>
      <w:r w:rsidR="009E654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95BC2" w:rsidRPr="00357704">
        <w:rPr>
          <w:rFonts w:ascii="Arial" w:eastAsia="Times New Roman" w:hAnsi="Arial" w:cs="Arial"/>
          <w:color w:val="000000"/>
          <w:sz w:val="22"/>
          <w:szCs w:val="22"/>
        </w:rPr>
        <w:t>policy materials</w:t>
      </w:r>
      <w:r w:rsidR="009E654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4550AD" w:rsidRPr="00357704">
        <w:rPr>
          <w:rFonts w:ascii="Arial" w:eastAsia="Times New Roman" w:hAnsi="Arial" w:cs="Arial"/>
          <w:color w:val="000000"/>
          <w:sz w:val="22"/>
          <w:szCs w:val="22"/>
        </w:rPr>
        <w:t>for higher education institutions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9E7210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Represented the department at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the Interagency Taskforce on School Violence, Suicide </w:t>
      </w:r>
      <w:r w:rsidR="00F80E6C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Prevention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and Discrimination.</w:t>
      </w:r>
    </w:p>
    <w:p w14:paraId="73B6D730" w14:textId="7777777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86A4034" w14:textId="29892B03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2009-2011 </w:t>
      </w:r>
      <w:r w:rsidR="005B0224">
        <w:rPr>
          <w:rFonts w:ascii="Arial" w:eastAsia="Times New Roman" w:hAnsi="Arial" w:cs="Arial"/>
          <w:color w:val="000000"/>
          <w:sz w:val="22"/>
          <w:szCs w:val="22"/>
        </w:rPr>
        <w:t xml:space="preserve">Education Specialist, </w:t>
      </w:r>
      <w:r w:rsidR="00635D3B">
        <w:rPr>
          <w:rFonts w:ascii="Arial" w:eastAsia="Times New Roman" w:hAnsi="Arial" w:cs="Arial"/>
          <w:color w:val="000000"/>
          <w:sz w:val="22"/>
          <w:szCs w:val="22"/>
        </w:rPr>
        <w:t>Seconded from Global Affairs Canada to the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Global Partnership for Education</w:t>
      </w:r>
      <w:r w:rsidR="00722B88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29697B" w:rsidRPr="00357704">
        <w:rPr>
          <w:rFonts w:ascii="Arial" w:eastAsia="Times New Roman" w:hAnsi="Arial" w:cs="Arial"/>
          <w:color w:val="000000"/>
          <w:sz w:val="22"/>
          <w:szCs w:val="22"/>
        </w:rPr>
        <w:t>Washington, DC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4C3F0E">
        <w:rPr>
          <w:rFonts w:ascii="Arial" w:eastAsia="Times New Roman" w:hAnsi="Arial" w:cs="Arial"/>
          <w:color w:val="000000"/>
          <w:sz w:val="22"/>
          <w:szCs w:val="22"/>
        </w:rPr>
        <w:t>As education specialist, I c</w:t>
      </w:r>
      <w:r w:rsidR="00C80F90" w:rsidRPr="00357704">
        <w:rPr>
          <w:rFonts w:ascii="Arial" w:eastAsia="Times New Roman" w:hAnsi="Arial" w:cs="Arial"/>
          <w:color w:val="000000"/>
          <w:sz w:val="22"/>
          <w:szCs w:val="22"/>
        </w:rPr>
        <w:t>o-managed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the development of the Partnership’s Monitoring, Evaluation, Research and Learning Framework</w:t>
      </w:r>
      <w:r w:rsidR="000F405F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for 23 partner countries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Supported the </w:t>
      </w:r>
      <w:r w:rsidR="001A1F74" w:rsidRPr="00357704">
        <w:rPr>
          <w:rFonts w:ascii="Arial" w:eastAsia="Times New Roman" w:hAnsi="Arial" w:cs="Arial"/>
          <w:color w:val="000000"/>
          <w:sz w:val="22"/>
          <w:szCs w:val="22"/>
        </w:rPr>
        <w:t>educational technology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A1F74" w:rsidRPr="00357704">
        <w:rPr>
          <w:rFonts w:ascii="Arial" w:eastAsia="Times New Roman" w:hAnsi="Arial" w:cs="Arial"/>
          <w:color w:val="000000"/>
          <w:sz w:val="22"/>
          <w:szCs w:val="22"/>
        </w:rPr>
        <w:t>programs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of </w:t>
      </w:r>
      <w:r w:rsidR="00306620" w:rsidRPr="00357704">
        <w:rPr>
          <w:rFonts w:ascii="Arial" w:eastAsia="Times New Roman" w:hAnsi="Arial" w:cs="Arial"/>
          <w:color w:val="000000"/>
          <w:sz w:val="22"/>
          <w:szCs w:val="22"/>
        </w:rPr>
        <w:t>10</w:t>
      </w:r>
      <w:r w:rsidR="000F405F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countries in Lusophone and Francophone Africa, Asia and Latin America</w:t>
      </w:r>
      <w:r w:rsidR="001A1F74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Led the design of Mobile Learning platforms for emergencies in non-traditional learning environments. Led policy dialogue on the implementation of Disability Rights Education</w:t>
      </w:r>
      <w:r w:rsidR="00F231FB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636E8B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Reproductive Rights, </w:t>
      </w:r>
      <w:r w:rsidR="00F231FB" w:rsidRPr="00357704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="00CF0A93" w:rsidRPr="00357704">
        <w:rPr>
          <w:rFonts w:ascii="Arial" w:eastAsia="Times New Roman" w:hAnsi="Arial" w:cs="Arial"/>
          <w:color w:val="000000"/>
          <w:sz w:val="22"/>
          <w:szCs w:val="22"/>
        </w:rPr>
        <w:t>digenous data sovereignty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and South-South cooperation on teacher training and school management.</w:t>
      </w:r>
      <w:r w:rsidR="00306620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Managed programs ranging between 20 and 100 million USD.</w:t>
      </w:r>
    </w:p>
    <w:p w14:paraId="3E7F3868" w14:textId="77777777" w:rsidR="007E138D" w:rsidRPr="00357704" w:rsidRDefault="007E138D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59C69106" w14:textId="7777777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Education and Professional Certifications:</w:t>
      </w:r>
    </w:p>
    <w:p w14:paraId="3EC067A5" w14:textId="5C8A500C" w:rsidR="007D2D5C" w:rsidRPr="00357704" w:rsidRDefault="007D2D5C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Doctorate in Sociology </w:t>
      </w:r>
      <w:r w:rsidR="00E8104B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and Policy Studies in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Education, University of Toronto</w:t>
      </w:r>
    </w:p>
    <w:p w14:paraId="07AB22F7" w14:textId="2C2DF8E0" w:rsidR="00E8104B" w:rsidRPr="00357704" w:rsidRDefault="00E8104B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Master of </w:t>
      </w:r>
      <w:r w:rsidR="00BE3BD5">
        <w:rPr>
          <w:rFonts w:ascii="Arial" w:eastAsia="Times New Roman" w:hAnsi="Arial" w:cs="Arial"/>
          <w:color w:val="000000"/>
          <w:sz w:val="22"/>
          <w:szCs w:val="22"/>
        </w:rPr>
        <w:t xml:space="preserve">Library and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Information S</w:t>
      </w:r>
      <w:r w:rsidR="002C14E3">
        <w:rPr>
          <w:rFonts w:ascii="Arial" w:eastAsia="Times New Roman" w:hAnsi="Arial" w:cs="Arial"/>
          <w:color w:val="000000"/>
          <w:sz w:val="22"/>
          <w:szCs w:val="22"/>
        </w:rPr>
        <w:t>cience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1D70F1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University of Ottawa</w:t>
      </w:r>
      <w:r w:rsidR="00CA6DD7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[ALA Accredited].</w:t>
      </w:r>
    </w:p>
    <w:p w14:paraId="33972929" w14:textId="0F4C5E43" w:rsidR="007D2D5C" w:rsidRPr="00357704" w:rsidRDefault="007D2D5C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Master of Science</w:t>
      </w:r>
      <w:r w:rsidR="00327A4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E0FA4">
        <w:rPr>
          <w:rFonts w:ascii="Arial" w:eastAsia="Times New Roman" w:hAnsi="Arial" w:cs="Arial"/>
          <w:color w:val="000000"/>
          <w:sz w:val="22"/>
          <w:szCs w:val="22"/>
        </w:rPr>
        <w:t>in Human Development</w:t>
      </w:r>
      <w:r w:rsidR="003F1FED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89375C" w:rsidRPr="00357704">
        <w:rPr>
          <w:rFonts w:ascii="Arial" w:eastAsia="Times New Roman" w:hAnsi="Arial" w:cs="Arial"/>
          <w:color w:val="000000"/>
          <w:sz w:val="22"/>
          <w:szCs w:val="22"/>
        </w:rPr>
        <w:t>Georgia</w:t>
      </w:r>
      <w:r w:rsidR="007C565C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State University</w:t>
      </w:r>
      <w:r w:rsidR="00A030FE">
        <w:rPr>
          <w:rFonts w:ascii="Arial" w:eastAsia="Times New Roman" w:hAnsi="Arial" w:cs="Arial"/>
          <w:color w:val="000000"/>
          <w:sz w:val="22"/>
          <w:szCs w:val="22"/>
        </w:rPr>
        <w:t xml:space="preserve">, Atlanta, </w:t>
      </w:r>
      <w:r w:rsidR="006521B7">
        <w:rPr>
          <w:rFonts w:ascii="Arial" w:eastAsia="Times New Roman" w:hAnsi="Arial" w:cs="Arial"/>
          <w:color w:val="000000"/>
          <w:sz w:val="22"/>
          <w:szCs w:val="22"/>
        </w:rPr>
        <w:t>USA</w:t>
      </w:r>
    </w:p>
    <w:p w14:paraId="4912D50C" w14:textId="7FC8FC77" w:rsidR="007D2D5C" w:rsidRPr="00357704" w:rsidRDefault="007D2D5C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Certification in </w:t>
      </w:r>
      <w:r w:rsidR="0049316E" w:rsidRPr="00357704">
        <w:rPr>
          <w:rFonts w:ascii="Arial" w:eastAsia="Times New Roman" w:hAnsi="Arial" w:cs="Arial"/>
          <w:color w:val="000000"/>
          <w:sz w:val="22"/>
          <w:szCs w:val="22"/>
        </w:rPr>
        <w:t>Program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Evaluation, Carleton University</w:t>
      </w:r>
      <w:r w:rsidR="00422900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&amp; World Bank Group</w:t>
      </w:r>
    </w:p>
    <w:p w14:paraId="72840E50" w14:textId="412DCF13" w:rsidR="007D2D5C" w:rsidRPr="00357704" w:rsidRDefault="007D2D5C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Certification in Knowledge </w:t>
      </w:r>
      <w:r w:rsidR="00E55BE7">
        <w:rPr>
          <w:rFonts w:ascii="Arial" w:eastAsia="Times New Roman" w:hAnsi="Arial" w:cs="Arial"/>
          <w:color w:val="000000"/>
          <w:sz w:val="22"/>
          <w:szCs w:val="22"/>
        </w:rPr>
        <w:t>Organization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>, International Knowledge Management Institute</w:t>
      </w:r>
      <w:r w:rsidR="00D76FD8" w:rsidRPr="00357704">
        <w:rPr>
          <w:rFonts w:ascii="Arial" w:eastAsia="Times New Roman" w:hAnsi="Arial" w:cs="Arial"/>
          <w:color w:val="000000"/>
          <w:sz w:val="22"/>
          <w:szCs w:val="22"/>
        </w:rPr>
        <w:t>, Reston, VA</w:t>
      </w:r>
      <w:r w:rsidR="0020506B">
        <w:rPr>
          <w:rFonts w:ascii="Arial" w:eastAsia="Times New Roman" w:hAnsi="Arial" w:cs="Arial"/>
          <w:color w:val="000000"/>
          <w:sz w:val="22"/>
          <w:szCs w:val="22"/>
        </w:rPr>
        <w:t>, USA</w:t>
      </w:r>
    </w:p>
    <w:p w14:paraId="4F2614EA" w14:textId="49A08401" w:rsidR="007D2D5C" w:rsidRPr="00357704" w:rsidRDefault="00AA66E9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Certification </w:t>
      </w:r>
      <w:r w:rsidR="00D3405E" w:rsidRPr="00357704">
        <w:rPr>
          <w:rFonts w:ascii="Arial" w:eastAsia="Times New Roman" w:hAnsi="Arial" w:cs="Arial"/>
          <w:color w:val="000000"/>
          <w:sz w:val="22"/>
          <w:szCs w:val="22"/>
        </w:rPr>
        <w:t>on</w:t>
      </w:r>
      <w:r w:rsidR="00B867A2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Leadership </w:t>
      </w:r>
      <w:r w:rsidR="00B76A7B">
        <w:rPr>
          <w:rFonts w:ascii="Arial" w:eastAsia="Times New Roman" w:hAnsi="Arial" w:cs="Arial"/>
          <w:color w:val="000000"/>
          <w:sz w:val="22"/>
          <w:szCs w:val="22"/>
        </w:rPr>
        <w:t>in Policy</w:t>
      </w:r>
      <w:r w:rsidR="00374E0F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B76A7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D572E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Legislative </w:t>
      </w:r>
      <w:r w:rsidR="00A128DD">
        <w:rPr>
          <w:rFonts w:ascii="Arial" w:eastAsia="Times New Roman" w:hAnsi="Arial" w:cs="Arial"/>
          <w:color w:val="000000"/>
          <w:sz w:val="22"/>
          <w:szCs w:val="22"/>
        </w:rPr>
        <w:t xml:space="preserve">and Regulatory </w:t>
      </w:r>
      <w:r w:rsidR="00CD572E" w:rsidRPr="00357704">
        <w:rPr>
          <w:rFonts w:ascii="Arial" w:eastAsia="Times New Roman" w:hAnsi="Arial" w:cs="Arial"/>
          <w:color w:val="000000"/>
          <w:sz w:val="22"/>
          <w:szCs w:val="22"/>
        </w:rPr>
        <w:t>Affairs</w:t>
      </w:r>
      <w:r w:rsidR="00C517D2" w:rsidRPr="00357704">
        <w:rPr>
          <w:rFonts w:ascii="Arial" w:eastAsia="Times New Roman" w:hAnsi="Arial" w:cs="Arial"/>
          <w:color w:val="000000"/>
          <w:sz w:val="22"/>
          <w:szCs w:val="22"/>
        </w:rPr>
        <w:t>, Ottawa, Canada</w:t>
      </w:r>
    </w:p>
    <w:p w14:paraId="0BA23D4D" w14:textId="156DE944" w:rsidR="007D3AE1" w:rsidRPr="00357704" w:rsidRDefault="007D3AE1" w:rsidP="0035770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Specialized training on Hazardous Environments Survival, Department of National Defense, Kingston, ON Canada and United Nations Security Office</w:t>
      </w:r>
    </w:p>
    <w:p w14:paraId="02FD269C" w14:textId="77777777" w:rsidR="007D2D5C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0840098" w14:textId="76657277" w:rsidR="004A6090" w:rsidRPr="00357704" w:rsidRDefault="007D2D5C" w:rsidP="0035770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Peer Service and Civic Engagement:</w:t>
      </w:r>
      <w:r w:rsidR="007D3AE1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61F6D173" w14:textId="71A352BE" w:rsidR="00933AA1" w:rsidRPr="00357704" w:rsidRDefault="008F1EB6" w:rsidP="0035770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2024: </w:t>
      </w:r>
      <w:r w:rsidR="007937B7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Recipient of the University of Toronto’s </w:t>
      </w:r>
      <w:r w:rsidR="00C02DFE"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>Distinguished Alumni Award for Global Education Service</w:t>
      </w:r>
      <w:r w:rsidR="00166AEA"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>:</w:t>
      </w:r>
      <w:r w:rsidR="00933AA1"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10" w:history="1">
        <w:r w:rsidR="001C73E9" w:rsidRPr="00357704">
          <w:rPr>
            <w:rStyle w:val="Hyperlink"/>
            <w:rFonts w:ascii="Arial" w:hAnsi="Arial" w:cs="Arial"/>
            <w:sz w:val="22"/>
            <w:szCs w:val="22"/>
          </w:rPr>
          <w:t>https://www.oise.utoronto.ca/about/news/09-11-24-building-and-strengthening-community-meet-2024-leaders-and-legends-award</w:t>
        </w:r>
      </w:hyperlink>
    </w:p>
    <w:p w14:paraId="1352B3EF" w14:textId="405A0A5F" w:rsidR="008F1EB6" w:rsidRPr="00357704" w:rsidRDefault="008F1EB6" w:rsidP="0035770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2022 to present: Member, Board of Directors, EarthDance Institute, Massachusetts Cultural Council: </w:t>
      </w:r>
      <w:hyperlink r:id="rId11" w:history="1">
        <w:r w:rsidRPr="00357704">
          <w:rPr>
            <w:rStyle w:val="Hyperlink"/>
            <w:rFonts w:ascii="Arial" w:eastAsia="Times New Roman" w:hAnsi="Arial" w:cs="Arial"/>
            <w:sz w:val="22"/>
            <w:szCs w:val="22"/>
          </w:rPr>
          <w:t>https://www.earthdance.net/board-of-directors/</w:t>
        </w:r>
      </w:hyperlink>
    </w:p>
    <w:p w14:paraId="15801761" w14:textId="77777777" w:rsidR="00C0401D" w:rsidRPr="00357704" w:rsidRDefault="00C0401D" w:rsidP="00357704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Peer reviewer, </w:t>
      </w:r>
      <w:r w:rsidRPr="00357704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Comparative and International Education. </w:t>
      </w:r>
      <w:hyperlink r:id="rId12" w:history="1"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Comparative and International Education/ </w:t>
        </w:r>
        <w:proofErr w:type="spellStart"/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Éducation</w:t>
        </w:r>
        <w:proofErr w:type="spellEnd"/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  <w:proofErr w:type="spellStart"/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Comparée</w:t>
        </w:r>
        <w:proofErr w:type="spellEnd"/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et Internationale</w:t>
        </w:r>
      </w:hyperlink>
      <w:r w:rsidRPr="00357704">
        <w:rPr>
          <w:rFonts w:ascii="Arial" w:eastAsia="Times New Roman" w:hAnsi="Arial" w:cs="Arial"/>
          <w:color w:val="0000FF"/>
          <w:sz w:val="22"/>
          <w:szCs w:val="22"/>
        </w:rPr>
        <w:t>  </w:t>
      </w:r>
    </w:p>
    <w:p w14:paraId="563AA056" w14:textId="27EEDA89" w:rsidR="00C0401D" w:rsidRPr="00357704" w:rsidRDefault="00C0401D" w:rsidP="00357704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Peer reviewer, Canadian Society for the Study of Education: </w:t>
      </w:r>
      <w:hyperlink r:id="rId13" w:history="1"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2021 Conference of the Canadian Society for the Study of Education</w:t>
        </w:r>
      </w:hyperlink>
      <w:r w:rsidRPr="00357704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5999623D" w14:textId="74FE2E14" w:rsidR="00F335C4" w:rsidRPr="00357704" w:rsidRDefault="0043379F" w:rsidP="0035770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357704">
        <w:rPr>
          <w:rFonts w:ascii="Arial" w:eastAsia="Times New Roman" w:hAnsi="Arial" w:cs="Arial"/>
          <w:sz w:val="22"/>
          <w:szCs w:val="22"/>
          <w:lang w:val="es-ES"/>
        </w:rPr>
        <w:t xml:space="preserve">Editorial Board </w:t>
      </w:r>
      <w:proofErr w:type="spellStart"/>
      <w:r w:rsidRPr="00357704">
        <w:rPr>
          <w:rFonts w:ascii="Arial" w:eastAsia="Times New Roman" w:hAnsi="Arial" w:cs="Arial"/>
          <w:sz w:val="22"/>
          <w:szCs w:val="22"/>
          <w:lang w:val="es-ES"/>
        </w:rPr>
        <w:t>Member</w:t>
      </w:r>
      <w:proofErr w:type="spellEnd"/>
      <w:r w:rsidRPr="00357704">
        <w:rPr>
          <w:rFonts w:ascii="Arial" w:eastAsia="Times New Roman" w:hAnsi="Arial" w:cs="Arial"/>
          <w:sz w:val="22"/>
          <w:szCs w:val="22"/>
          <w:lang w:val="es-ES"/>
        </w:rPr>
        <w:t xml:space="preserve">, </w:t>
      </w:r>
      <w:r w:rsidRPr="00357704">
        <w:rPr>
          <w:rFonts w:ascii="Arial" w:eastAsia="Times New Roman" w:hAnsi="Arial" w:cs="Arial"/>
          <w:i/>
          <w:iCs/>
          <w:sz w:val="22"/>
          <w:szCs w:val="22"/>
          <w:lang w:val="es-ES"/>
        </w:rPr>
        <w:t>Revista Alteridad</w:t>
      </w:r>
      <w:r w:rsidRPr="00357704">
        <w:rPr>
          <w:rFonts w:ascii="Arial" w:eastAsia="Times New Roman" w:hAnsi="Arial" w:cs="Arial"/>
          <w:sz w:val="22"/>
          <w:szCs w:val="22"/>
          <w:lang w:val="es-ES"/>
        </w:rPr>
        <w:t>. Pontificia Universidad Católica, Ecuador</w:t>
      </w:r>
      <w:r w:rsidR="00F335C4" w:rsidRPr="00357704">
        <w:rPr>
          <w:rFonts w:ascii="Arial" w:eastAsia="Times New Roman" w:hAnsi="Arial" w:cs="Arial"/>
          <w:sz w:val="22"/>
          <w:szCs w:val="22"/>
          <w:lang w:val="es-ES"/>
        </w:rPr>
        <w:t xml:space="preserve">: </w:t>
      </w:r>
      <w:hyperlink r:id="rId14" w:history="1">
        <w:r w:rsidR="00F335C4" w:rsidRPr="00357704">
          <w:rPr>
            <w:rStyle w:val="Hyperlink"/>
            <w:rFonts w:ascii="Arial" w:eastAsia="Times New Roman" w:hAnsi="Arial" w:cs="Arial"/>
            <w:sz w:val="22"/>
            <w:szCs w:val="22"/>
            <w:lang w:val="es-ES"/>
          </w:rPr>
          <w:t>https://alteridad.ups.edu.ec/index.php/alteridad/issue/view/220</w:t>
        </w:r>
      </w:hyperlink>
    </w:p>
    <w:p w14:paraId="1F343A03" w14:textId="77777777" w:rsidR="007066AF" w:rsidRPr="00357704" w:rsidRDefault="007066AF" w:rsidP="00357704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Canadian Blood Donor Services: 75 Blood Donations Award: </w:t>
      </w:r>
      <w:hyperlink r:id="rId15" w:history="1"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recognition program</w:t>
        </w:r>
      </w:hyperlink>
    </w:p>
    <w:p w14:paraId="37CC12F2" w14:textId="1E47849E" w:rsidR="00E840E4" w:rsidRPr="00357704" w:rsidRDefault="007066AF" w:rsidP="00357704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7704">
        <w:rPr>
          <w:rFonts w:ascii="Arial" w:eastAsia="Times New Roman" w:hAnsi="Arial" w:cs="Arial"/>
          <w:color w:val="000000"/>
          <w:sz w:val="22"/>
          <w:szCs w:val="22"/>
        </w:rPr>
        <w:t>201</w:t>
      </w:r>
      <w:r w:rsidR="00A72945" w:rsidRPr="00357704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Pr="00357704">
        <w:rPr>
          <w:rFonts w:ascii="Arial" w:eastAsia="Times New Roman" w:hAnsi="Arial" w:cs="Arial"/>
          <w:color w:val="000000"/>
          <w:sz w:val="22"/>
          <w:szCs w:val="22"/>
        </w:rPr>
        <w:t xml:space="preserve">-2013 Member, Board of Directors, Cerebral Palsy Association of Western New York. </w:t>
      </w:r>
      <w:hyperlink r:id="rId16" w:history="1">
        <w:r w:rsidRPr="0035770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Aspire of WNY Welcome - Aspire of WNY</w:t>
        </w:r>
      </w:hyperlink>
      <w:r w:rsidR="00D12867">
        <w:rPr>
          <w:rFonts w:ascii="Arial" w:eastAsia="Times New Roman" w:hAnsi="Arial" w:cs="Arial"/>
          <w:color w:val="1155CC"/>
          <w:sz w:val="22"/>
          <w:szCs w:val="22"/>
          <w:u w:val="single"/>
        </w:rPr>
        <w:t xml:space="preserve"> </w:t>
      </w:r>
    </w:p>
    <w:sectPr w:rsidR="00E840E4" w:rsidRPr="00357704" w:rsidSect="00BA5039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2A42" w14:textId="77777777" w:rsidR="0022473D" w:rsidRDefault="0022473D" w:rsidP="00FE50BD">
      <w:r>
        <w:separator/>
      </w:r>
    </w:p>
  </w:endnote>
  <w:endnote w:type="continuationSeparator" w:id="0">
    <w:p w14:paraId="35ACBD3B" w14:textId="77777777" w:rsidR="0022473D" w:rsidRDefault="0022473D" w:rsidP="00FE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9295915"/>
      <w:docPartObj>
        <w:docPartGallery w:val="Page Numbers (Bottom of Page)"/>
        <w:docPartUnique/>
      </w:docPartObj>
    </w:sdtPr>
    <w:sdtContent>
      <w:p w14:paraId="3A27F702" w14:textId="5699C5BA" w:rsidR="00FE50BD" w:rsidRDefault="00FE50BD" w:rsidP="005E12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67E287" w14:textId="77777777" w:rsidR="00FE50BD" w:rsidRDefault="00FE50BD" w:rsidP="00FE50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0321844"/>
      <w:docPartObj>
        <w:docPartGallery w:val="Page Numbers (Bottom of Page)"/>
        <w:docPartUnique/>
      </w:docPartObj>
    </w:sdtPr>
    <w:sdtContent>
      <w:p w14:paraId="4F0ABD98" w14:textId="69E46F06" w:rsidR="00FE50BD" w:rsidRDefault="00FE50BD" w:rsidP="005E12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317858" w14:textId="18393651" w:rsidR="00FE50BD" w:rsidRPr="00701734" w:rsidRDefault="00FE50BD" w:rsidP="00FE50BD">
    <w:pPr>
      <w:pStyle w:val="Footer"/>
      <w:ind w:right="360"/>
      <w:rPr>
        <w:sz w:val="21"/>
        <w:szCs w:val="21"/>
      </w:rPr>
    </w:pPr>
    <w:r w:rsidRPr="00701734">
      <w:rPr>
        <w:sz w:val="21"/>
        <w:szCs w:val="21"/>
      </w:rPr>
      <w:t>CRR CV 202</w:t>
    </w:r>
    <w:r w:rsidR="00455641">
      <w:rPr>
        <w:sz w:val="21"/>
        <w:szCs w:val="21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55F5" w14:textId="77777777" w:rsidR="0022473D" w:rsidRDefault="0022473D" w:rsidP="00FE50BD">
      <w:r>
        <w:separator/>
      </w:r>
    </w:p>
  </w:footnote>
  <w:footnote w:type="continuationSeparator" w:id="0">
    <w:p w14:paraId="1AA4AE16" w14:textId="77777777" w:rsidR="0022473D" w:rsidRDefault="0022473D" w:rsidP="00FE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C93"/>
    <w:multiLevelType w:val="multilevel"/>
    <w:tmpl w:val="BBE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30252"/>
    <w:multiLevelType w:val="hybridMultilevel"/>
    <w:tmpl w:val="6F84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52DB2"/>
    <w:multiLevelType w:val="multilevel"/>
    <w:tmpl w:val="89C8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B46A5"/>
    <w:multiLevelType w:val="multilevel"/>
    <w:tmpl w:val="C62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129181">
    <w:abstractNumId w:val="0"/>
  </w:num>
  <w:num w:numId="2" w16cid:durableId="559482818">
    <w:abstractNumId w:val="3"/>
  </w:num>
  <w:num w:numId="3" w16cid:durableId="750732650">
    <w:abstractNumId w:val="2"/>
  </w:num>
  <w:num w:numId="4" w16cid:durableId="150755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5C"/>
    <w:rsid w:val="00001640"/>
    <w:rsid w:val="00003B32"/>
    <w:rsid w:val="00004E90"/>
    <w:rsid w:val="00010493"/>
    <w:rsid w:val="000113E9"/>
    <w:rsid w:val="00030C63"/>
    <w:rsid w:val="00030DEB"/>
    <w:rsid w:val="00033F9F"/>
    <w:rsid w:val="00033FD0"/>
    <w:rsid w:val="00053C1F"/>
    <w:rsid w:val="00054A2A"/>
    <w:rsid w:val="0005558D"/>
    <w:rsid w:val="00063B9B"/>
    <w:rsid w:val="00066153"/>
    <w:rsid w:val="00087CE2"/>
    <w:rsid w:val="00094831"/>
    <w:rsid w:val="000B0B3A"/>
    <w:rsid w:val="000B40F2"/>
    <w:rsid w:val="000B53C8"/>
    <w:rsid w:val="000D015F"/>
    <w:rsid w:val="000D2F1A"/>
    <w:rsid w:val="000D3C65"/>
    <w:rsid w:val="000E098D"/>
    <w:rsid w:val="000E18F8"/>
    <w:rsid w:val="000E7E69"/>
    <w:rsid w:val="000F1FC1"/>
    <w:rsid w:val="000F405F"/>
    <w:rsid w:val="001025D6"/>
    <w:rsid w:val="0010733F"/>
    <w:rsid w:val="00121435"/>
    <w:rsid w:val="001249DC"/>
    <w:rsid w:val="00124D29"/>
    <w:rsid w:val="00126B56"/>
    <w:rsid w:val="001306D8"/>
    <w:rsid w:val="00132A57"/>
    <w:rsid w:val="00134028"/>
    <w:rsid w:val="001663EC"/>
    <w:rsid w:val="00166AEA"/>
    <w:rsid w:val="0018237A"/>
    <w:rsid w:val="001830C0"/>
    <w:rsid w:val="001A1F74"/>
    <w:rsid w:val="001A78D5"/>
    <w:rsid w:val="001C6E90"/>
    <w:rsid w:val="001C73E9"/>
    <w:rsid w:val="001D130A"/>
    <w:rsid w:val="001D55B3"/>
    <w:rsid w:val="001D5DBF"/>
    <w:rsid w:val="001D70F1"/>
    <w:rsid w:val="001E048D"/>
    <w:rsid w:val="001E2F80"/>
    <w:rsid w:val="001E5D86"/>
    <w:rsid w:val="001E79C0"/>
    <w:rsid w:val="001F3C96"/>
    <w:rsid w:val="002030F7"/>
    <w:rsid w:val="0020316E"/>
    <w:rsid w:val="0020506B"/>
    <w:rsid w:val="002106EF"/>
    <w:rsid w:val="00210AD2"/>
    <w:rsid w:val="00214FB2"/>
    <w:rsid w:val="0022371D"/>
    <w:rsid w:val="0022473D"/>
    <w:rsid w:val="00235C8B"/>
    <w:rsid w:val="00236ACA"/>
    <w:rsid w:val="00237C0B"/>
    <w:rsid w:val="00247000"/>
    <w:rsid w:val="00260DDB"/>
    <w:rsid w:val="0026786A"/>
    <w:rsid w:val="00270C3D"/>
    <w:rsid w:val="0028228F"/>
    <w:rsid w:val="002866C5"/>
    <w:rsid w:val="002931A7"/>
    <w:rsid w:val="0029697B"/>
    <w:rsid w:val="002B036F"/>
    <w:rsid w:val="002B6522"/>
    <w:rsid w:val="002C0067"/>
    <w:rsid w:val="002C14E3"/>
    <w:rsid w:val="002C383A"/>
    <w:rsid w:val="002D59BF"/>
    <w:rsid w:val="002D6BA7"/>
    <w:rsid w:val="002D7EFA"/>
    <w:rsid w:val="002E45E4"/>
    <w:rsid w:val="002E6A66"/>
    <w:rsid w:val="002F382F"/>
    <w:rsid w:val="003012F1"/>
    <w:rsid w:val="00306620"/>
    <w:rsid w:val="003074AA"/>
    <w:rsid w:val="00311237"/>
    <w:rsid w:val="003140D5"/>
    <w:rsid w:val="003156EC"/>
    <w:rsid w:val="003206AD"/>
    <w:rsid w:val="00322859"/>
    <w:rsid w:val="003244C2"/>
    <w:rsid w:val="00327A48"/>
    <w:rsid w:val="003365A6"/>
    <w:rsid w:val="00357704"/>
    <w:rsid w:val="00374E0F"/>
    <w:rsid w:val="00397688"/>
    <w:rsid w:val="003A6CDF"/>
    <w:rsid w:val="003C5E2B"/>
    <w:rsid w:val="003D0833"/>
    <w:rsid w:val="003E1389"/>
    <w:rsid w:val="003E276F"/>
    <w:rsid w:val="003E57E2"/>
    <w:rsid w:val="003F1FED"/>
    <w:rsid w:val="00401745"/>
    <w:rsid w:val="004117A7"/>
    <w:rsid w:val="00422900"/>
    <w:rsid w:val="0043379F"/>
    <w:rsid w:val="004344FB"/>
    <w:rsid w:val="00437042"/>
    <w:rsid w:val="004372F6"/>
    <w:rsid w:val="0045071B"/>
    <w:rsid w:val="004550AD"/>
    <w:rsid w:val="00455641"/>
    <w:rsid w:val="004676E0"/>
    <w:rsid w:val="00481B3E"/>
    <w:rsid w:val="0048552B"/>
    <w:rsid w:val="0049316E"/>
    <w:rsid w:val="00493B66"/>
    <w:rsid w:val="004A14DA"/>
    <w:rsid w:val="004A6090"/>
    <w:rsid w:val="004B4529"/>
    <w:rsid w:val="004C22EF"/>
    <w:rsid w:val="004C281C"/>
    <w:rsid w:val="004C3F0E"/>
    <w:rsid w:val="004C5F41"/>
    <w:rsid w:val="004D4938"/>
    <w:rsid w:val="004D7F2C"/>
    <w:rsid w:val="004E038B"/>
    <w:rsid w:val="004E0517"/>
    <w:rsid w:val="004E606A"/>
    <w:rsid w:val="004E6D54"/>
    <w:rsid w:val="004F70EF"/>
    <w:rsid w:val="00507EC2"/>
    <w:rsid w:val="005132A6"/>
    <w:rsid w:val="00521A33"/>
    <w:rsid w:val="00525A2C"/>
    <w:rsid w:val="0053166D"/>
    <w:rsid w:val="0053527A"/>
    <w:rsid w:val="00535CA3"/>
    <w:rsid w:val="00545624"/>
    <w:rsid w:val="005547BF"/>
    <w:rsid w:val="00554BCD"/>
    <w:rsid w:val="00555533"/>
    <w:rsid w:val="00560176"/>
    <w:rsid w:val="00567E2B"/>
    <w:rsid w:val="0057062D"/>
    <w:rsid w:val="00573B4D"/>
    <w:rsid w:val="00574C25"/>
    <w:rsid w:val="00576924"/>
    <w:rsid w:val="00584A52"/>
    <w:rsid w:val="005908DC"/>
    <w:rsid w:val="005B0224"/>
    <w:rsid w:val="005B4D14"/>
    <w:rsid w:val="005C1CB5"/>
    <w:rsid w:val="005C7887"/>
    <w:rsid w:val="005D7D75"/>
    <w:rsid w:val="005E3C3D"/>
    <w:rsid w:val="005E65EF"/>
    <w:rsid w:val="005E7AD2"/>
    <w:rsid w:val="006011DA"/>
    <w:rsid w:val="006059EE"/>
    <w:rsid w:val="0060603F"/>
    <w:rsid w:val="0061153D"/>
    <w:rsid w:val="00617F3F"/>
    <w:rsid w:val="0062441B"/>
    <w:rsid w:val="006348F3"/>
    <w:rsid w:val="00635D3B"/>
    <w:rsid w:val="00636E8B"/>
    <w:rsid w:val="00645004"/>
    <w:rsid w:val="00645F8C"/>
    <w:rsid w:val="00646BCF"/>
    <w:rsid w:val="006521B7"/>
    <w:rsid w:val="006566B5"/>
    <w:rsid w:val="00663A9E"/>
    <w:rsid w:val="00673686"/>
    <w:rsid w:val="006738F3"/>
    <w:rsid w:val="00683779"/>
    <w:rsid w:val="006837D2"/>
    <w:rsid w:val="00694995"/>
    <w:rsid w:val="00695BC2"/>
    <w:rsid w:val="00696165"/>
    <w:rsid w:val="00696918"/>
    <w:rsid w:val="006A128B"/>
    <w:rsid w:val="006A73D2"/>
    <w:rsid w:val="006A7BCC"/>
    <w:rsid w:val="006B21FD"/>
    <w:rsid w:val="006B53A6"/>
    <w:rsid w:val="006C2B41"/>
    <w:rsid w:val="006C3976"/>
    <w:rsid w:val="006D45CA"/>
    <w:rsid w:val="006D4A71"/>
    <w:rsid w:val="006D57FB"/>
    <w:rsid w:val="006D6538"/>
    <w:rsid w:val="006D6DEE"/>
    <w:rsid w:val="0070114E"/>
    <w:rsid w:val="00701734"/>
    <w:rsid w:val="007046E4"/>
    <w:rsid w:val="007055F6"/>
    <w:rsid w:val="007066AF"/>
    <w:rsid w:val="007141D2"/>
    <w:rsid w:val="0071517C"/>
    <w:rsid w:val="00722B88"/>
    <w:rsid w:val="0072347B"/>
    <w:rsid w:val="0074009A"/>
    <w:rsid w:val="00747175"/>
    <w:rsid w:val="0075220E"/>
    <w:rsid w:val="007569DE"/>
    <w:rsid w:val="00765BEA"/>
    <w:rsid w:val="00766179"/>
    <w:rsid w:val="00776C80"/>
    <w:rsid w:val="00785CB0"/>
    <w:rsid w:val="0078613A"/>
    <w:rsid w:val="007906DF"/>
    <w:rsid w:val="00791A76"/>
    <w:rsid w:val="0079254A"/>
    <w:rsid w:val="0079323A"/>
    <w:rsid w:val="007937B7"/>
    <w:rsid w:val="007A0D7E"/>
    <w:rsid w:val="007A477F"/>
    <w:rsid w:val="007A7BDF"/>
    <w:rsid w:val="007C565C"/>
    <w:rsid w:val="007D2D5C"/>
    <w:rsid w:val="007D3AE1"/>
    <w:rsid w:val="007D3CE5"/>
    <w:rsid w:val="007D542D"/>
    <w:rsid w:val="007D6D41"/>
    <w:rsid w:val="007D77F6"/>
    <w:rsid w:val="007E03F1"/>
    <w:rsid w:val="007E138D"/>
    <w:rsid w:val="007F1D03"/>
    <w:rsid w:val="007F38E1"/>
    <w:rsid w:val="00811195"/>
    <w:rsid w:val="00841997"/>
    <w:rsid w:val="00842BCB"/>
    <w:rsid w:val="00847AFF"/>
    <w:rsid w:val="0087091E"/>
    <w:rsid w:val="008873DB"/>
    <w:rsid w:val="0089375C"/>
    <w:rsid w:val="00895DFC"/>
    <w:rsid w:val="008B05D3"/>
    <w:rsid w:val="008B1D08"/>
    <w:rsid w:val="008B2BC3"/>
    <w:rsid w:val="008B4D32"/>
    <w:rsid w:val="008C4C11"/>
    <w:rsid w:val="008D3020"/>
    <w:rsid w:val="008E1BA8"/>
    <w:rsid w:val="008F1EB6"/>
    <w:rsid w:val="008F30F4"/>
    <w:rsid w:val="008F702D"/>
    <w:rsid w:val="008F76CA"/>
    <w:rsid w:val="008F7DFA"/>
    <w:rsid w:val="009068EC"/>
    <w:rsid w:val="00907E7D"/>
    <w:rsid w:val="00915942"/>
    <w:rsid w:val="00917C41"/>
    <w:rsid w:val="009216D5"/>
    <w:rsid w:val="00923EF5"/>
    <w:rsid w:val="009276C5"/>
    <w:rsid w:val="00933AA1"/>
    <w:rsid w:val="009357A4"/>
    <w:rsid w:val="00936754"/>
    <w:rsid w:val="00941A5E"/>
    <w:rsid w:val="00946734"/>
    <w:rsid w:val="00955878"/>
    <w:rsid w:val="009638B6"/>
    <w:rsid w:val="00966FEB"/>
    <w:rsid w:val="00971FA7"/>
    <w:rsid w:val="009735C8"/>
    <w:rsid w:val="00977102"/>
    <w:rsid w:val="00983031"/>
    <w:rsid w:val="009903D0"/>
    <w:rsid w:val="0099560F"/>
    <w:rsid w:val="00996AE0"/>
    <w:rsid w:val="009A2DFD"/>
    <w:rsid w:val="009A4754"/>
    <w:rsid w:val="009B22D2"/>
    <w:rsid w:val="009C231C"/>
    <w:rsid w:val="009C3D22"/>
    <w:rsid w:val="009C5248"/>
    <w:rsid w:val="009C5332"/>
    <w:rsid w:val="009D6C17"/>
    <w:rsid w:val="009E6544"/>
    <w:rsid w:val="009E6F15"/>
    <w:rsid w:val="009E7210"/>
    <w:rsid w:val="009F57A9"/>
    <w:rsid w:val="00A030FE"/>
    <w:rsid w:val="00A128DD"/>
    <w:rsid w:val="00A14760"/>
    <w:rsid w:val="00A23634"/>
    <w:rsid w:val="00A23B31"/>
    <w:rsid w:val="00A33E41"/>
    <w:rsid w:val="00A34C46"/>
    <w:rsid w:val="00A35FD8"/>
    <w:rsid w:val="00A44098"/>
    <w:rsid w:val="00A51E6F"/>
    <w:rsid w:val="00A67277"/>
    <w:rsid w:val="00A7109D"/>
    <w:rsid w:val="00A72945"/>
    <w:rsid w:val="00A730F2"/>
    <w:rsid w:val="00A818F9"/>
    <w:rsid w:val="00A83F69"/>
    <w:rsid w:val="00A8676B"/>
    <w:rsid w:val="00A94D47"/>
    <w:rsid w:val="00AA0659"/>
    <w:rsid w:val="00AA66E9"/>
    <w:rsid w:val="00AB31FA"/>
    <w:rsid w:val="00AB5BFC"/>
    <w:rsid w:val="00AC16CE"/>
    <w:rsid w:val="00AD55E7"/>
    <w:rsid w:val="00AE3072"/>
    <w:rsid w:val="00AE3F14"/>
    <w:rsid w:val="00AF3CA2"/>
    <w:rsid w:val="00AF7792"/>
    <w:rsid w:val="00B01E45"/>
    <w:rsid w:val="00B02EA8"/>
    <w:rsid w:val="00B10129"/>
    <w:rsid w:val="00B14311"/>
    <w:rsid w:val="00B15C4D"/>
    <w:rsid w:val="00B22A86"/>
    <w:rsid w:val="00B2319B"/>
    <w:rsid w:val="00B2381A"/>
    <w:rsid w:val="00B34D87"/>
    <w:rsid w:val="00B549C4"/>
    <w:rsid w:val="00B558AE"/>
    <w:rsid w:val="00B567DE"/>
    <w:rsid w:val="00B60B21"/>
    <w:rsid w:val="00B616C0"/>
    <w:rsid w:val="00B63346"/>
    <w:rsid w:val="00B63CD6"/>
    <w:rsid w:val="00B6439E"/>
    <w:rsid w:val="00B76A7B"/>
    <w:rsid w:val="00B867A2"/>
    <w:rsid w:val="00B96089"/>
    <w:rsid w:val="00BA2261"/>
    <w:rsid w:val="00BA5039"/>
    <w:rsid w:val="00BA6708"/>
    <w:rsid w:val="00BB7FE1"/>
    <w:rsid w:val="00BC5694"/>
    <w:rsid w:val="00BC5E6F"/>
    <w:rsid w:val="00BE17E3"/>
    <w:rsid w:val="00BE3BD5"/>
    <w:rsid w:val="00BE6A90"/>
    <w:rsid w:val="00BF5118"/>
    <w:rsid w:val="00C02DFE"/>
    <w:rsid w:val="00C0401D"/>
    <w:rsid w:val="00C1482E"/>
    <w:rsid w:val="00C15C2B"/>
    <w:rsid w:val="00C36A6F"/>
    <w:rsid w:val="00C40174"/>
    <w:rsid w:val="00C41B0F"/>
    <w:rsid w:val="00C517D2"/>
    <w:rsid w:val="00C55561"/>
    <w:rsid w:val="00C60603"/>
    <w:rsid w:val="00C64887"/>
    <w:rsid w:val="00C65347"/>
    <w:rsid w:val="00C65A0D"/>
    <w:rsid w:val="00C67684"/>
    <w:rsid w:val="00C7043C"/>
    <w:rsid w:val="00C72B49"/>
    <w:rsid w:val="00C80F90"/>
    <w:rsid w:val="00C830B3"/>
    <w:rsid w:val="00C835C2"/>
    <w:rsid w:val="00C90AD1"/>
    <w:rsid w:val="00C915A7"/>
    <w:rsid w:val="00C942A0"/>
    <w:rsid w:val="00C96395"/>
    <w:rsid w:val="00CA6DD7"/>
    <w:rsid w:val="00CA7354"/>
    <w:rsid w:val="00CB2000"/>
    <w:rsid w:val="00CB5926"/>
    <w:rsid w:val="00CC38F6"/>
    <w:rsid w:val="00CD53FF"/>
    <w:rsid w:val="00CD572E"/>
    <w:rsid w:val="00CD6A8B"/>
    <w:rsid w:val="00CE437E"/>
    <w:rsid w:val="00CE5EA3"/>
    <w:rsid w:val="00CF0A93"/>
    <w:rsid w:val="00CF47BA"/>
    <w:rsid w:val="00CF714A"/>
    <w:rsid w:val="00CF7C24"/>
    <w:rsid w:val="00D057C8"/>
    <w:rsid w:val="00D12867"/>
    <w:rsid w:val="00D23410"/>
    <w:rsid w:val="00D2543C"/>
    <w:rsid w:val="00D3405E"/>
    <w:rsid w:val="00D34325"/>
    <w:rsid w:val="00D352E6"/>
    <w:rsid w:val="00D374D1"/>
    <w:rsid w:val="00D42FE8"/>
    <w:rsid w:val="00D50526"/>
    <w:rsid w:val="00D5552C"/>
    <w:rsid w:val="00D56E97"/>
    <w:rsid w:val="00D6480F"/>
    <w:rsid w:val="00D72357"/>
    <w:rsid w:val="00D74A26"/>
    <w:rsid w:val="00D76FD8"/>
    <w:rsid w:val="00D852E0"/>
    <w:rsid w:val="00D929D7"/>
    <w:rsid w:val="00D954AD"/>
    <w:rsid w:val="00D96510"/>
    <w:rsid w:val="00DA3996"/>
    <w:rsid w:val="00DB64D9"/>
    <w:rsid w:val="00DB6CA2"/>
    <w:rsid w:val="00DC7A99"/>
    <w:rsid w:val="00DD1165"/>
    <w:rsid w:val="00DD2D71"/>
    <w:rsid w:val="00DD52E1"/>
    <w:rsid w:val="00DE0FA4"/>
    <w:rsid w:val="00DF008E"/>
    <w:rsid w:val="00DF1A5F"/>
    <w:rsid w:val="00E035E9"/>
    <w:rsid w:val="00E0723B"/>
    <w:rsid w:val="00E17098"/>
    <w:rsid w:val="00E1766C"/>
    <w:rsid w:val="00E25482"/>
    <w:rsid w:val="00E33FB6"/>
    <w:rsid w:val="00E376A5"/>
    <w:rsid w:val="00E40644"/>
    <w:rsid w:val="00E43B05"/>
    <w:rsid w:val="00E52122"/>
    <w:rsid w:val="00E556D7"/>
    <w:rsid w:val="00E55BE7"/>
    <w:rsid w:val="00E56911"/>
    <w:rsid w:val="00E721BA"/>
    <w:rsid w:val="00E76298"/>
    <w:rsid w:val="00E7647F"/>
    <w:rsid w:val="00E8104B"/>
    <w:rsid w:val="00E81CCD"/>
    <w:rsid w:val="00E8324F"/>
    <w:rsid w:val="00E840E4"/>
    <w:rsid w:val="00E84D44"/>
    <w:rsid w:val="00E90435"/>
    <w:rsid w:val="00EA388C"/>
    <w:rsid w:val="00EA3B88"/>
    <w:rsid w:val="00EA6427"/>
    <w:rsid w:val="00EB2BB4"/>
    <w:rsid w:val="00EC17FF"/>
    <w:rsid w:val="00ED7826"/>
    <w:rsid w:val="00EF7C0C"/>
    <w:rsid w:val="00F002BF"/>
    <w:rsid w:val="00F06B85"/>
    <w:rsid w:val="00F1448C"/>
    <w:rsid w:val="00F14C1B"/>
    <w:rsid w:val="00F16205"/>
    <w:rsid w:val="00F22B47"/>
    <w:rsid w:val="00F231FB"/>
    <w:rsid w:val="00F24EA5"/>
    <w:rsid w:val="00F32FD7"/>
    <w:rsid w:val="00F335C4"/>
    <w:rsid w:val="00F46084"/>
    <w:rsid w:val="00F53088"/>
    <w:rsid w:val="00F54299"/>
    <w:rsid w:val="00F611D6"/>
    <w:rsid w:val="00F62FEA"/>
    <w:rsid w:val="00F70E22"/>
    <w:rsid w:val="00F72E9E"/>
    <w:rsid w:val="00F80E6C"/>
    <w:rsid w:val="00F810BD"/>
    <w:rsid w:val="00F8392F"/>
    <w:rsid w:val="00F84FFA"/>
    <w:rsid w:val="00F93BC9"/>
    <w:rsid w:val="00FA566F"/>
    <w:rsid w:val="00FB0BF0"/>
    <w:rsid w:val="00FB5E58"/>
    <w:rsid w:val="00FD0D79"/>
    <w:rsid w:val="00FD4BFC"/>
    <w:rsid w:val="00FE054B"/>
    <w:rsid w:val="00FE2F60"/>
    <w:rsid w:val="00FE50BD"/>
    <w:rsid w:val="00FF492A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8E598"/>
  <w15:chartTrackingRefBased/>
  <w15:docId w15:val="{88C7F1D5-940D-F949-80AA-C3CCE25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D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2D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0BD"/>
  </w:style>
  <w:style w:type="paragraph" w:styleId="Footer">
    <w:name w:val="footer"/>
    <w:basedOn w:val="Normal"/>
    <w:link w:val="FooterChar"/>
    <w:uiPriority w:val="99"/>
    <w:unhideWhenUsed/>
    <w:rsid w:val="00FE5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0BD"/>
  </w:style>
  <w:style w:type="character" w:styleId="PageNumber">
    <w:name w:val="page number"/>
    <w:basedOn w:val="DefaultParagraphFont"/>
    <w:uiPriority w:val="99"/>
    <w:semiHidden/>
    <w:unhideWhenUsed/>
    <w:rsid w:val="00FE50BD"/>
  </w:style>
  <w:style w:type="character" w:styleId="UnresolvedMention">
    <w:name w:val="Unresolved Mention"/>
    <w:basedOn w:val="DefaultParagraphFont"/>
    <w:uiPriority w:val="99"/>
    <w:semiHidden/>
    <w:unhideWhenUsed/>
    <w:rsid w:val="00E84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0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oronto.academia.edu/CarlosRobertoRuano" TargetMode="External"/><Relationship Id="rId13" Type="http://schemas.openxmlformats.org/officeDocument/2006/relationships/hyperlink" Target="https://ocs.sfu.ca/csse/index.php/csse/cssescee2021/inde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ise.utoronto.ca/alumni-friends/news/ground-alum-discusses-his-path-coffee-plantation-worker-education-policy-leader" TargetMode="External"/><Relationship Id="rId12" Type="http://schemas.openxmlformats.org/officeDocument/2006/relationships/hyperlink" Target="http://ir.lib.uwo.ca/cie-ec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spirewny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arthdance.net/board-of-directo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ood.ca/en/blood/recognition-program" TargetMode="External"/><Relationship Id="rId10" Type="http://schemas.openxmlformats.org/officeDocument/2006/relationships/hyperlink" Target="https://www.oise.utoronto.ca/about/news/09-11-24-building-and-strengthening-community-meet-2024-leaders-and-legends-awar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ayaowl" TargetMode="External"/><Relationship Id="rId14" Type="http://schemas.openxmlformats.org/officeDocument/2006/relationships/hyperlink" Target="https://alteridad.ups.edu.ec/index.php/alteridad/issue/view/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6110</Characters>
  <Application>Microsoft Office Word</Application>
  <DocSecurity>0</DocSecurity>
  <Lines>101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 Ruano</dc:creator>
  <cp:keywords/>
  <dc:description/>
  <cp:lastModifiedBy>Microsoft Office User</cp:lastModifiedBy>
  <cp:revision>4</cp:revision>
  <cp:lastPrinted>2024-12-04T16:30:00Z</cp:lastPrinted>
  <dcterms:created xsi:type="dcterms:W3CDTF">2024-12-05T05:32:00Z</dcterms:created>
  <dcterms:modified xsi:type="dcterms:W3CDTF">2024-12-05T05:35:00Z</dcterms:modified>
</cp:coreProperties>
</file>